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7993" w14:textId="1E66DEC5" w:rsidR="00416105" w:rsidRDefault="00416105" w:rsidP="00322E82">
      <w:pPr>
        <w:pStyle w:val="Heading1"/>
        <w:shd w:val="clear" w:color="auto" w:fill="FFFFFF" w:themeFill="background1"/>
        <w:rPr>
          <w:rStyle w:val="normaltextrun"/>
          <w:rFonts w:asciiTheme="minorHAnsi" w:hAnsiTheme="minorHAnsi" w:cstheme="minorBidi"/>
          <w:b/>
          <w:color w:val="000000" w:themeColor="text1"/>
          <w:sz w:val="52"/>
          <w:szCs w:val="52"/>
        </w:rPr>
      </w:pPr>
      <w:r w:rsidRPr="607445A4">
        <w:rPr>
          <w:rStyle w:val="normaltextrun"/>
          <w:rFonts w:asciiTheme="minorHAnsi" w:hAnsiTheme="minorHAnsi" w:cstheme="minorBidi"/>
          <w:b/>
          <w:color w:val="000000" w:themeColor="text1"/>
          <w:sz w:val="52"/>
          <w:szCs w:val="52"/>
        </w:rPr>
        <w:t>Equal Employment Opportunity Policy</w:t>
      </w:r>
    </w:p>
    <w:p w14:paraId="0FA3605F" w14:textId="77777777" w:rsidR="002D6540" w:rsidRDefault="002D6540" w:rsidP="002D6540">
      <w:pPr>
        <w:rPr>
          <w:lang w:val="en-US"/>
        </w:rPr>
      </w:pPr>
    </w:p>
    <w:p w14:paraId="5AA1CFF7" w14:textId="4FD673D6" w:rsidR="002D6540" w:rsidRPr="00486CA4" w:rsidRDefault="002D6540" w:rsidP="00486CA4">
      <w:pPr>
        <w:shd w:val="clear" w:color="auto" w:fill="92D050"/>
        <w:rPr>
          <w:b/>
          <w:bCs/>
          <w:sz w:val="32"/>
          <w:szCs w:val="32"/>
          <w:lang w:val="en-US"/>
        </w:rPr>
      </w:pPr>
      <w:r w:rsidRPr="00486CA4">
        <w:rPr>
          <w:b/>
          <w:bCs/>
          <w:sz w:val="32"/>
          <w:szCs w:val="32"/>
          <w:lang w:val="en-US"/>
        </w:rPr>
        <w:t>Purpose</w:t>
      </w:r>
    </w:p>
    <w:p w14:paraId="52449143" w14:textId="0EF419C1" w:rsidR="00416105" w:rsidRPr="00416105" w:rsidRDefault="0095425F" w:rsidP="76E6F99A">
      <w:pPr>
        <w:pStyle w:val="paragraph"/>
        <w:spacing w:before="0" w:beforeAutospacing="0" w:after="0" w:afterAutospacing="0"/>
        <w:jc w:val="both"/>
        <w:textAlignment w:val="baseline"/>
        <w:rPr>
          <w:rFonts w:asciiTheme="minorHAnsi" w:hAnsiTheme="minorHAnsi" w:cstheme="minorBidi"/>
          <w:sz w:val="18"/>
          <w:szCs w:val="18"/>
        </w:rPr>
      </w:pPr>
      <w:bookmarkStart w:id="0" w:name="_Hlk113875042"/>
      <w:r w:rsidRPr="76E6F99A">
        <w:rPr>
          <w:rFonts w:asciiTheme="minorHAnsi" w:hAnsiTheme="minorHAnsi" w:cstheme="minorBidi"/>
          <w:color w:val="FF0000"/>
          <w:sz w:val="22"/>
          <w:szCs w:val="22"/>
        </w:rPr>
        <w:t>Company Name (‘short name’)</w:t>
      </w:r>
      <w:bookmarkEnd w:id="0"/>
      <w:r w:rsidR="00416105" w:rsidRPr="76E6F99A">
        <w:rPr>
          <w:rStyle w:val="normaltextrun"/>
          <w:rFonts w:asciiTheme="minorHAnsi" w:hAnsiTheme="minorHAnsi" w:cstheme="minorBidi"/>
          <w:sz w:val="22"/>
          <w:szCs w:val="22"/>
        </w:rPr>
        <w:t xml:space="preserve"> is committed to creating and maintaining a workplace which promotes a diverse and inclusive environment, recognising that there is inherent value in what makes us all different.</w:t>
      </w:r>
      <w:r w:rsidR="00416105" w:rsidRPr="76E6F99A">
        <w:rPr>
          <w:rStyle w:val="normaltextrun"/>
          <w:rFonts w:asciiTheme="minorHAnsi" w:hAnsiTheme="minorHAnsi" w:cstheme="minorBidi"/>
          <w:sz w:val="22"/>
          <w:szCs w:val="22"/>
          <w:lang w:val="en-US"/>
        </w:rPr>
        <w:t> </w:t>
      </w:r>
      <w:r w:rsidR="00416105" w:rsidRPr="76E6F99A">
        <w:rPr>
          <w:rStyle w:val="normaltextrun"/>
          <w:rFonts w:asciiTheme="minorHAnsi" w:hAnsiTheme="minorHAnsi" w:cstheme="minorBidi"/>
          <w:sz w:val="22"/>
          <w:szCs w:val="22"/>
        </w:rPr>
        <w:t> </w:t>
      </w:r>
      <w:r w:rsidR="00416105" w:rsidRPr="76E6F99A">
        <w:rPr>
          <w:rStyle w:val="eop"/>
          <w:rFonts w:asciiTheme="minorHAnsi" w:hAnsiTheme="minorHAnsi" w:cstheme="minorBidi"/>
          <w:sz w:val="22"/>
          <w:szCs w:val="22"/>
        </w:rPr>
        <w:t> </w:t>
      </w:r>
    </w:p>
    <w:p w14:paraId="2B858DE2" w14:textId="77777777" w:rsidR="00416105" w:rsidRPr="00416105" w:rsidRDefault="00416105" w:rsidP="00416105">
      <w:pPr>
        <w:pStyle w:val="paragraph"/>
        <w:spacing w:before="0" w:beforeAutospacing="0" w:after="0" w:afterAutospacing="0"/>
        <w:ind w:left="1140" w:hanging="420"/>
        <w:jc w:val="both"/>
        <w:textAlignment w:val="baseline"/>
        <w:rPr>
          <w:rFonts w:asciiTheme="minorHAnsi" w:hAnsiTheme="minorHAnsi" w:cstheme="minorHAnsi"/>
          <w:sz w:val="18"/>
          <w:szCs w:val="18"/>
        </w:rPr>
      </w:pPr>
      <w:r w:rsidRPr="00416105">
        <w:rPr>
          <w:rStyle w:val="normaltextrun"/>
          <w:rFonts w:asciiTheme="minorHAnsi" w:hAnsiTheme="minorHAnsi" w:cstheme="minorHAnsi"/>
          <w:sz w:val="22"/>
          <w:szCs w:val="22"/>
          <w:lang w:val="en-US"/>
        </w:rPr>
        <w:t> </w:t>
      </w:r>
      <w:r w:rsidRPr="00416105">
        <w:rPr>
          <w:rStyle w:val="normaltextrun"/>
          <w:rFonts w:asciiTheme="minorHAnsi" w:hAnsiTheme="minorHAnsi" w:cstheme="minorHAnsi"/>
          <w:sz w:val="22"/>
          <w:szCs w:val="22"/>
        </w:rPr>
        <w:t> </w:t>
      </w:r>
      <w:r w:rsidRPr="00416105">
        <w:rPr>
          <w:rStyle w:val="eop"/>
          <w:rFonts w:asciiTheme="minorHAnsi" w:hAnsiTheme="minorHAnsi" w:cstheme="minorHAnsi"/>
          <w:sz w:val="22"/>
          <w:szCs w:val="22"/>
        </w:rPr>
        <w:t> </w:t>
      </w:r>
    </w:p>
    <w:p w14:paraId="3DA0E913" w14:textId="06860298" w:rsidR="00416105" w:rsidRPr="00416105" w:rsidRDefault="00416105" w:rsidP="76E6F99A">
      <w:pPr>
        <w:pStyle w:val="paragraph"/>
        <w:spacing w:before="0" w:beforeAutospacing="0" w:after="0" w:afterAutospacing="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rPr>
        <w:t>By applying Equal Employment Opportunity (EEO) principles, </w:t>
      </w:r>
      <w:r w:rsidR="0095425F" w:rsidRPr="76E6F99A">
        <w:rPr>
          <w:rStyle w:val="normaltextrun"/>
          <w:rFonts w:asciiTheme="minorHAnsi" w:hAnsiTheme="minorHAnsi" w:cstheme="minorBidi"/>
          <w:color w:val="FF0000"/>
          <w:sz w:val="22"/>
          <w:szCs w:val="22"/>
        </w:rPr>
        <w:t>Company Short Name</w:t>
      </w:r>
      <w:r w:rsidRPr="76E6F99A">
        <w:rPr>
          <w:rStyle w:val="normaltextrun"/>
          <w:rFonts w:asciiTheme="minorHAnsi" w:hAnsiTheme="minorHAnsi" w:cstheme="minorBidi"/>
          <w:sz w:val="22"/>
          <w:szCs w:val="22"/>
        </w:rPr>
        <w:t xml:space="preserve"> aims to recruit and develop Workers from all backgrounds, with selection based on merit without discrimination, thus creating a diverse and inclusive working environment.</w:t>
      </w:r>
      <w:r w:rsidRPr="76E6F99A">
        <w:rPr>
          <w:rStyle w:val="normaltextrun"/>
          <w:rFonts w:asciiTheme="minorHAnsi" w:hAnsiTheme="minorHAnsi" w:cstheme="minorBidi"/>
          <w:sz w:val="22"/>
          <w:szCs w:val="22"/>
          <w:lang w:val="en-US"/>
        </w:rPr>
        <w:t> </w:t>
      </w:r>
      <w:r w:rsidRPr="76E6F99A">
        <w:rPr>
          <w:rStyle w:val="normaltextrun"/>
          <w:rFonts w:asciiTheme="minorHAnsi" w:hAnsiTheme="minorHAnsi" w:cstheme="minorBidi"/>
          <w:sz w:val="22"/>
          <w:szCs w:val="22"/>
        </w:rPr>
        <w:t> </w:t>
      </w:r>
      <w:r w:rsidRPr="76E6F99A">
        <w:rPr>
          <w:rStyle w:val="eop"/>
          <w:rFonts w:asciiTheme="minorHAnsi" w:hAnsiTheme="minorHAnsi" w:cstheme="minorBidi"/>
          <w:sz w:val="22"/>
          <w:szCs w:val="22"/>
        </w:rPr>
        <w:t> </w:t>
      </w:r>
    </w:p>
    <w:p w14:paraId="611A4CCD" w14:textId="77777777" w:rsidR="00416105" w:rsidRPr="00416105" w:rsidRDefault="00416105" w:rsidP="00416105">
      <w:pPr>
        <w:pStyle w:val="paragraph"/>
        <w:spacing w:before="0" w:beforeAutospacing="0" w:after="0" w:afterAutospacing="0"/>
        <w:ind w:hanging="420"/>
        <w:jc w:val="both"/>
        <w:textAlignment w:val="baseline"/>
        <w:rPr>
          <w:rFonts w:asciiTheme="minorHAnsi" w:hAnsiTheme="minorHAnsi" w:cstheme="minorHAnsi"/>
          <w:sz w:val="18"/>
          <w:szCs w:val="18"/>
        </w:rPr>
      </w:pPr>
      <w:r w:rsidRPr="00416105">
        <w:rPr>
          <w:rStyle w:val="normaltextrun"/>
          <w:rFonts w:asciiTheme="minorHAnsi" w:hAnsiTheme="minorHAnsi" w:cstheme="minorHAnsi"/>
          <w:sz w:val="22"/>
          <w:szCs w:val="22"/>
          <w:lang w:val="en-US"/>
        </w:rPr>
        <w:t> </w:t>
      </w:r>
      <w:r w:rsidRPr="00416105">
        <w:rPr>
          <w:rStyle w:val="normaltextrun"/>
          <w:rFonts w:asciiTheme="minorHAnsi" w:hAnsiTheme="minorHAnsi" w:cstheme="minorHAnsi"/>
          <w:sz w:val="22"/>
          <w:szCs w:val="22"/>
        </w:rPr>
        <w:t> </w:t>
      </w:r>
      <w:r w:rsidRPr="00416105">
        <w:rPr>
          <w:rStyle w:val="eop"/>
          <w:rFonts w:asciiTheme="minorHAnsi" w:hAnsiTheme="minorHAnsi" w:cstheme="minorHAnsi"/>
          <w:sz w:val="22"/>
          <w:szCs w:val="22"/>
        </w:rPr>
        <w:t> </w:t>
      </w:r>
    </w:p>
    <w:p w14:paraId="49013894" w14:textId="77777777" w:rsidR="00416105" w:rsidRPr="00416105" w:rsidRDefault="00416105" w:rsidP="00212B2D">
      <w:pPr>
        <w:pStyle w:val="paragraph"/>
        <w:spacing w:before="0" w:beforeAutospacing="0" w:after="0" w:afterAutospacing="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rPr>
        <w:t>The purpose of this Policy is to:   </w:t>
      </w:r>
      <w:r w:rsidRPr="76E6F99A">
        <w:rPr>
          <w:rStyle w:val="normaltextrun"/>
          <w:rFonts w:asciiTheme="minorHAnsi" w:hAnsiTheme="minorHAnsi" w:cstheme="minorBidi"/>
          <w:sz w:val="22"/>
          <w:szCs w:val="22"/>
          <w:lang w:val="en-US"/>
        </w:rPr>
        <w:t> </w:t>
      </w:r>
      <w:r w:rsidRPr="76E6F99A">
        <w:rPr>
          <w:rStyle w:val="normaltextrun"/>
          <w:rFonts w:asciiTheme="minorHAnsi" w:hAnsiTheme="minorHAnsi" w:cstheme="minorBidi"/>
          <w:sz w:val="22"/>
          <w:szCs w:val="22"/>
        </w:rPr>
        <w:t> </w:t>
      </w:r>
      <w:r w:rsidRPr="76E6F99A">
        <w:rPr>
          <w:rStyle w:val="eop"/>
          <w:rFonts w:asciiTheme="minorHAnsi" w:hAnsiTheme="minorHAnsi" w:cstheme="minorBidi"/>
          <w:sz w:val="22"/>
          <w:szCs w:val="22"/>
        </w:rPr>
        <w:t> </w:t>
      </w:r>
    </w:p>
    <w:p w14:paraId="4EE45304" w14:textId="22D667C0" w:rsidR="00416105" w:rsidRPr="00416105" w:rsidRDefault="43AB9A37" w:rsidP="00416105">
      <w:pPr>
        <w:pStyle w:val="paragraph"/>
        <w:numPr>
          <w:ilvl w:val="0"/>
          <w:numId w:val="2"/>
        </w:numPr>
        <w:spacing w:before="0" w:beforeAutospacing="0" w:after="0" w:afterAutospacing="0"/>
        <w:ind w:left="1080" w:firstLine="0"/>
        <w:jc w:val="both"/>
        <w:textAlignment w:val="baseline"/>
        <w:rPr>
          <w:rFonts w:asciiTheme="minorHAnsi" w:hAnsiTheme="minorHAnsi" w:cstheme="minorBidi"/>
          <w:sz w:val="18"/>
          <w:szCs w:val="18"/>
        </w:rPr>
      </w:pPr>
      <w:r w:rsidRPr="607445A4">
        <w:rPr>
          <w:rStyle w:val="normaltextrun"/>
          <w:rFonts w:asciiTheme="minorHAnsi" w:hAnsiTheme="minorHAnsi" w:cstheme="minorBidi"/>
          <w:sz w:val="22"/>
          <w:szCs w:val="22"/>
        </w:rPr>
        <w:t>Communicate</w:t>
      </w:r>
      <w:r w:rsidR="00416105" w:rsidRPr="607445A4">
        <w:rPr>
          <w:rStyle w:val="normaltextrun"/>
          <w:rFonts w:asciiTheme="minorHAnsi" w:hAnsiTheme="minorHAnsi" w:cstheme="minorBidi"/>
          <w:sz w:val="22"/>
          <w:szCs w:val="22"/>
        </w:rPr>
        <w:t xml:space="preserve"> to Workers </w:t>
      </w:r>
      <w:r w:rsidR="0095425F" w:rsidRPr="607445A4">
        <w:rPr>
          <w:rStyle w:val="normaltextrun"/>
          <w:rFonts w:asciiTheme="minorHAnsi" w:hAnsiTheme="minorHAnsi" w:cstheme="minorBidi"/>
          <w:color w:val="FF0000"/>
          <w:sz w:val="22"/>
          <w:szCs w:val="22"/>
        </w:rPr>
        <w:t>Company Short Name</w:t>
      </w:r>
      <w:r w:rsidR="00416105" w:rsidRPr="607445A4">
        <w:rPr>
          <w:rStyle w:val="normaltextrun"/>
          <w:rFonts w:asciiTheme="minorHAnsi" w:hAnsiTheme="minorHAnsi" w:cstheme="minorBidi"/>
          <w:sz w:val="22"/>
          <w:szCs w:val="22"/>
        </w:rPr>
        <w:t>’s commitment to EEO and Diversity; and </w:t>
      </w:r>
      <w:r w:rsidR="00416105" w:rsidRPr="607445A4">
        <w:rPr>
          <w:rStyle w:val="normaltextrun"/>
          <w:rFonts w:asciiTheme="minorHAnsi" w:hAnsiTheme="minorHAnsi" w:cstheme="minorBidi"/>
          <w:sz w:val="22"/>
          <w:szCs w:val="22"/>
          <w:lang w:val="en-US"/>
        </w:rPr>
        <w:t> </w:t>
      </w:r>
      <w:r w:rsidR="00416105" w:rsidRPr="607445A4">
        <w:rPr>
          <w:rStyle w:val="normaltextrun"/>
          <w:rFonts w:asciiTheme="minorHAnsi" w:hAnsiTheme="minorHAnsi" w:cstheme="minorBidi"/>
          <w:sz w:val="22"/>
          <w:szCs w:val="22"/>
        </w:rPr>
        <w:t> </w:t>
      </w:r>
      <w:r w:rsidR="00416105" w:rsidRPr="607445A4">
        <w:rPr>
          <w:rStyle w:val="eop"/>
          <w:rFonts w:asciiTheme="minorHAnsi" w:hAnsiTheme="minorHAnsi" w:cstheme="minorBidi"/>
          <w:sz w:val="22"/>
          <w:szCs w:val="22"/>
        </w:rPr>
        <w:t> </w:t>
      </w:r>
    </w:p>
    <w:p w14:paraId="2851A4B5" w14:textId="14BE22F6" w:rsidR="00416105" w:rsidRPr="00416105" w:rsidRDefault="23F8FD2F" w:rsidP="00416105">
      <w:pPr>
        <w:pStyle w:val="paragraph"/>
        <w:numPr>
          <w:ilvl w:val="0"/>
          <w:numId w:val="2"/>
        </w:numPr>
        <w:spacing w:before="0" w:beforeAutospacing="0" w:after="0" w:afterAutospacing="0"/>
        <w:ind w:left="1080" w:firstLine="0"/>
        <w:jc w:val="both"/>
        <w:textAlignment w:val="baseline"/>
        <w:rPr>
          <w:rFonts w:asciiTheme="minorHAnsi" w:hAnsiTheme="minorHAnsi" w:cstheme="minorBidi"/>
          <w:sz w:val="18"/>
          <w:szCs w:val="18"/>
        </w:rPr>
      </w:pPr>
      <w:r w:rsidRPr="38D0D35E">
        <w:rPr>
          <w:rStyle w:val="normaltextrun"/>
          <w:rFonts w:asciiTheme="minorHAnsi" w:hAnsiTheme="minorHAnsi" w:cstheme="minorBidi"/>
          <w:sz w:val="22"/>
          <w:szCs w:val="22"/>
        </w:rPr>
        <w:t>E</w:t>
      </w:r>
      <w:r w:rsidR="00416105" w:rsidRPr="38D0D35E">
        <w:rPr>
          <w:rStyle w:val="normaltextrun"/>
          <w:rFonts w:asciiTheme="minorHAnsi" w:hAnsiTheme="minorHAnsi" w:cstheme="minorBidi"/>
          <w:sz w:val="22"/>
          <w:szCs w:val="22"/>
        </w:rPr>
        <w:t>ncourage</w:t>
      </w:r>
      <w:r w:rsidR="00416105" w:rsidRPr="4E6D4B98">
        <w:rPr>
          <w:rStyle w:val="normaltextrun"/>
          <w:rFonts w:asciiTheme="minorHAnsi" w:hAnsiTheme="minorHAnsi" w:cstheme="minorBidi"/>
          <w:sz w:val="22"/>
          <w:szCs w:val="22"/>
        </w:rPr>
        <w:t> Workers to actively support a diverse workplace, inclusive of all differences.  </w:t>
      </w:r>
      <w:r w:rsidR="00416105" w:rsidRPr="4E6D4B98">
        <w:rPr>
          <w:rStyle w:val="normaltextrun"/>
          <w:rFonts w:asciiTheme="minorHAnsi" w:hAnsiTheme="minorHAnsi" w:cstheme="minorBidi"/>
          <w:sz w:val="22"/>
          <w:szCs w:val="22"/>
          <w:lang w:val="en-US"/>
        </w:rPr>
        <w:t> </w:t>
      </w:r>
      <w:r w:rsidR="00416105" w:rsidRPr="4E6D4B98">
        <w:rPr>
          <w:rStyle w:val="normaltextrun"/>
          <w:rFonts w:asciiTheme="minorHAnsi" w:hAnsiTheme="minorHAnsi" w:cstheme="minorBidi"/>
          <w:sz w:val="22"/>
          <w:szCs w:val="22"/>
        </w:rPr>
        <w:t> </w:t>
      </w:r>
      <w:r w:rsidR="00416105" w:rsidRPr="4E6D4B98">
        <w:rPr>
          <w:rStyle w:val="eop"/>
          <w:rFonts w:asciiTheme="minorHAnsi" w:hAnsiTheme="minorHAnsi" w:cstheme="minorBidi"/>
          <w:sz w:val="22"/>
          <w:szCs w:val="22"/>
        </w:rPr>
        <w:t> </w:t>
      </w:r>
    </w:p>
    <w:p w14:paraId="5F288EF1" w14:textId="77777777" w:rsidR="00416105" w:rsidRPr="00416105" w:rsidRDefault="00416105" w:rsidP="00416105">
      <w:pPr>
        <w:pStyle w:val="paragraph"/>
        <w:spacing w:before="0" w:beforeAutospacing="0" w:after="0" w:afterAutospacing="0"/>
        <w:ind w:left="720"/>
        <w:jc w:val="both"/>
        <w:textAlignment w:val="baseline"/>
        <w:rPr>
          <w:rFonts w:asciiTheme="minorHAnsi" w:hAnsiTheme="minorHAnsi" w:cstheme="minorHAnsi"/>
          <w:sz w:val="18"/>
          <w:szCs w:val="18"/>
        </w:rPr>
      </w:pPr>
      <w:r w:rsidRPr="00416105">
        <w:rPr>
          <w:rStyle w:val="eop"/>
          <w:rFonts w:asciiTheme="minorHAnsi" w:hAnsiTheme="minorHAnsi" w:cstheme="minorHAnsi"/>
          <w:sz w:val="18"/>
          <w:szCs w:val="18"/>
        </w:rPr>
        <w:t> </w:t>
      </w:r>
    </w:p>
    <w:p w14:paraId="32008F90" w14:textId="1C304434" w:rsidR="00416105" w:rsidRPr="00486CA4" w:rsidRDefault="00416105" w:rsidP="00486CA4">
      <w:pPr>
        <w:pStyle w:val="Heading1"/>
        <w:shd w:val="clear" w:color="auto" w:fill="92D050"/>
        <w:jc w:val="both"/>
        <w:rPr>
          <w:rStyle w:val="normaltextrun"/>
          <w:rFonts w:asciiTheme="minorHAnsi" w:hAnsiTheme="minorHAnsi" w:cstheme="minorBidi"/>
          <w:b/>
          <w:bCs/>
          <w:color w:val="auto"/>
          <w:lang w:val="en-US"/>
        </w:rPr>
      </w:pPr>
      <w:r w:rsidRPr="00486CA4">
        <w:rPr>
          <w:rStyle w:val="normaltextrun"/>
          <w:rFonts w:asciiTheme="minorHAnsi" w:hAnsiTheme="minorHAnsi" w:cstheme="minorBidi"/>
          <w:b/>
          <w:bCs/>
          <w:color w:val="auto"/>
          <w:lang w:val="en-US"/>
        </w:rPr>
        <w:t>Scope</w:t>
      </w:r>
    </w:p>
    <w:p w14:paraId="6179DB61" w14:textId="77777777" w:rsidR="00486CA4" w:rsidRDefault="00486CA4" w:rsidP="76E6F99A">
      <w:pPr>
        <w:pStyle w:val="paragraph"/>
        <w:spacing w:before="0" w:beforeAutospacing="0" w:after="0" w:afterAutospacing="0"/>
        <w:jc w:val="both"/>
        <w:textAlignment w:val="baseline"/>
        <w:rPr>
          <w:rStyle w:val="normaltextrun"/>
          <w:rFonts w:asciiTheme="minorHAnsi" w:hAnsiTheme="minorHAnsi" w:cstheme="minorBidi"/>
          <w:sz w:val="22"/>
          <w:szCs w:val="22"/>
          <w:lang w:val="en-US"/>
        </w:rPr>
      </w:pPr>
    </w:p>
    <w:p w14:paraId="5A906340" w14:textId="5AA75BCE" w:rsidR="00416105" w:rsidRPr="00416105" w:rsidRDefault="00416105" w:rsidP="76E6F99A">
      <w:pPr>
        <w:pStyle w:val="paragraph"/>
        <w:spacing w:before="0" w:beforeAutospacing="0" w:after="0" w:afterAutospacing="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lang w:val="en-US"/>
        </w:rPr>
        <w:t xml:space="preserve">This Policy applies to all </w:t>
      </w:r>
      <w:r w:rsidR="0095425F" w:rsidRPr="76E6F99A">
        <w:rPr>
          <w:rStyle w:val="normaltextrun"/>
          <w:rFonts w:asciiTheme="minorHAnsi" w:hAnsiTheme="minorHAnsi" w:cstheme="minorBidi"/>
          <w:color w:val="FF0000"/>
          <w:sz w:val="22"/>
          <w:szCs w:val="22"/>
        </w:rPr>
        <w:t>Company Short Name</w:t>
      </w:r>
      <w:r w:rsidRPr="76E6F99A">
        <w:rPr>
          <w:rStyle w:val="normaltextrun"/>
          <w:rFonts w:asciiTheme="minorHAnsi" w:hAnsiTheme="minorHAnsi" w:cstheme="minorBidi"/>
          <w:sz w:val="22"/>
          <w:szCs w:val="22"/>
          <w:lang w:val="en-US"/>
        </w:rPr>
        <w:t xml:space="preserve"> employees, contractors, subcontractors, outworkers, trainees, work experience students and volunteers (‘Workers’).</w:t>
      </w:r>
      <w:r w:rsidRPr="76E6F99A">
        <w:rPr>
          <w:rStyle w:val="normaltextrun"/>
          <w:rFonts w:asciiTheme="minorHAnsi" w:hAnsiTheme="minorHAnsi" w:cstheme="minorBidi"/>
          <w:sz w:val="22"/>
          <w:szCs w:val="22"/>
        </w:rPr>
        <w:t> </w:t>
      </w:r>
      <w:r w:rsidRPr="76E6F99A">
        <w:rPr>
          <w:rStyle w:val="eop"/>
          <w:rFonts w:asciiTheme="minorHAnsi" w:hAnsiTheme="minorHAnsi" w:cstheme="minorBidi"/>
          <w:sz w:val="22"/>
          <w:szCs w:val="22"/>
        </w:rPr>
        <w:t> </w:t>
      </w:r>
    </w:p>
    <w:p w14:paraId="798BD325" w14:textId="77B3A000" w:rsidR="21A33B89" w:rsidRDefault="21A33B89" w:rsidP="21A33B89">
      <w:pPr>
        <w:pStyle w:val="paragraph"/>
        <w:spacing w:before="0" w:beforeAutospacing="0" w:after="0" w:afterAutospacing="0"/>
        <w:ind w:left="720"/>
        <w:jc w:val="both"/>
        <w:rPr>
          <w:rStyle w:val="eop"/>
        </w:rPr>
      </w:pPr>
    </w:p>
    <w:p w14:paraId="57B7346F" w14:textId="35E3ED78" w:rsidR="00416105" w:rsidRPr="00486CA4" w:rsidRDefault="00416105" w:rsidP="00486CA4">
      <w:pPr>
        <w:pStyle w:val="Heading1"/>
        <w:shd w:val="clear" w:color="auto" w:fill="92D050"/>
        <w:jc w:val="both"/>
        <w:rPr>
          <w:rStyle w:val="normaltextrun"/>
          <w:rFonts w:asciiTheme="minorHAnsi" w:hAnsiTheme="minorHAnsi" w:cstheme="minorBidi"/>
          <w:b/>
          <w:bCs/>
          <w:color w:val="auto"/>
          <w:lang w:val="en-US"/>
        </w:rPr>
      </w:pPr>
      <w:r w:rsidRPr="00486CA4">
        <w:rPr>
          <w:rStyle w:val="normaltextrun"/>
          <w:rFonts w:asciiTheme="minorHAnsi" w:hAnsiTheme="minorHAnsi" w:cstheme="minorBidi"/>
          <w:b/>
          <w:bCs/>
          <w:color w:val="auto"/>
          <w:lang w:val="en-US"/>
        </w:rPr>
        <w:t xml:space="preserve">Policy Guidelines </w:t>
      </w:r>
    </w:p>
    <w:p w14:paraId="6C46D5F3" w14:textId="77777777" w:rsidR="00486CA4" w:rsidRDefault="00486CA4" w:rsidP="76E6F99A">
      <w:pPr>
        <w:pStyle w:val="paragraph"/>
        <w:spacing w:before="0" w:beforeAutospacing="0" w:after="0" w:afterAutospacing="0"/>
        <w:jc w:val="both"/>
        <w:textAlignment w:val="baseline"/>
        <w:rPr>
          <w:rStyle w:val="normaltextrun"/>
          <w:rFonts w:asciiTheme="minorHAnsi" w:hAnsiTheme="minorHAnsi" w:cstheme="minorBidi"/>
          <w:sz w:val="22"/>
          <w:szCs w:val="22"/>
        </w:rPr>
      </w:pPr>
    </w:p>
    <w:p w14:paraId="2A635F1E" w14:textId="1AE20782" w:rsidR="00416105" w:rsidRPr="00416105" w:rsidRDefault="00416105" w:rsidP="76E6F99A">
      <w:pPr>
        <w:pStyle w:val="paragraph"/>
        <w:spacing w:before="0" w:beforeAutospacing="0" w:after="0" w:afterAutospacing="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rPr>
        <w:t>The guiding principles of this Policy outlines EEO within the workplace. </w:t>
      </w:r>
      <w:r w:rsidRPr="76E6F99A">
        <w:rPr>
          <w:rStyle w:val="normaltextrun"/>
          <w:rFonts w:asciiTheme="minorHAnsi" w:hAnsiTheme="minorHAnsi" w:cstheme="minorBidi"/>
          <w:sz w:val="22"/>
          <w:szCs w:val="22"/>
          <w:lang w:val="en-US"/>
        </w:rPr>
        <w:t> </w:t>
      </w:r>
      <w:r w:rsidRPr="76E6F99A">
        <w:rPr>
          <w:rStyle w:val="normaltextrun"/>
          <w:rFonts w:asciiTheme="minorHAnsi" w:hAnsiTheme="minorHAnsi" w:cstheme="minorBidi"/>
          <w:sz w:val="22"/>
          <w:szCs w:val="22"/>
        </w:rPr>
        <w:t> </w:t>
      </w:r>
      <w:r w:rsidRPr="76E6F99A">
        <w:rPr>
          <w:rStyle w:val="eop"/>
          <w:rFonts w:asciiTheme="minorHAnsi" w:hAnsiTheme="minorHAnsi" w:cstheme="minorBidi"/>
          <w:sz w:val="22"/>
          <w:szCs w:val="22"/>
        </w:rPr>
        <w:t> </w:t>
      </w:r>
    </w:p>
    <w:p w14:paraId="6979C456" w14:textId="4171B344" w:rsidR="00486CA4" w:rsidRDefault="00416105" w:rsidP="00486CA4">
      <w:pPr>
        <w:pStyle w:val="paragraph"/>
        <w:spacing w:before="0" w:beforeAutospacing="0" w:after="0" w:afterAutospacing="0"/>
        <w:ind w:hanging="90"/>
        <w:jc w:val="both"/>
        <w:textAlignment w:val="baseline"/>
        <w:rPr>
          <w:rStyle w:val="normaltextrun"/>
          <w:rFonts w:asciiTheme="minorHAnsi" w:hAnsiTheme="minorHAnsi" w:cstheme="minorBidi"/>
          <w:sz w:val="22"/>
          <w:szCs w:val="22"/>
        </w:rPr>
      </w:pPr>
      <w:r w:rsidRPr="00416105">
        <w:rPr>
          <w:rStyle w:val="eop"/>
          <w:rFonts w:asciiTheme="minorHAnsi" w:hAnsiTheme="minorHAnsi" w:cstheme="minorHAnsi"/>
          <w:sz w:val="22"/>
          <w:szCs w:val="22"/>
        </w:rPr>
        <w:t> </w:t>
      </w:r>
    </w:p>
    <w:p w14:paraId="7C9BD059" w14:textId="79A9283E" w:rsidR="00486CA4" w:rsidRPr="00486CA4" w:rsidRDefault="00486CA4" w:rsidP="76E6F99A">
      <w:pPr>
        <w:pStyle w:val="paragraph"/>
        <w:spacing w:before="0" w:beforeAutospacing="0" w:after="0" w:afterAutospacing="0"/>
        <w:jc w:val="both"/>
        <w:textAlignment w:val="baseline"/>
        <w:rPr>
          <w:rStyle w:val="normaltextrun"/>
          <w:rFonts w:asciiTheme="minorHAnsi" w:hAnsiTheme="minorHAnsi" w:cstheme="minorBidi"/>
          <w:b/>
          <w:bCs/>
          <w:sz w:val="28"/>
          <w:szCs w:val="28"/>
        </w:rPr>
      </w:pPr>
      <w:r w:rsidRPr="00486CA4">
        <w:rPr>
          <w:rStyle w:val="normaltextrun"/>
          <w:rFonts w:asciiTheme="minorHAnsi" w:hAnsiTheme="minorHAnsi" w:cstheme="minorBidi"/>
          <w:b/>
          <w:bCs/>
          <w:sz w:val="28"/>
          <w:szCs w:val="28"/>
        </w:rPr>
        <w:t>Equal Employment Opportunity</w:t>
      </w:r>
    </w:p>
    <w:p w14:paraId="6F82B7A5" w14:textId="77777777" w:rsidR="00486CA4" w:rsidRPr="00486CA4" w:rsidRDefault="00486CA4" w:rsidP="76E6F99A">
      <w:pPr>
        <w:pStyle w:val="paragraph"/>
        <w:spacing w:before="0" w:beforeAutospacing="0" w:after="0" w:afterAutospacing="0"/>
        <w:jc w:val="both"/>
        <w:textAlignment w:val="baseline"/>
        <w:rPr>
          <w:rStyle w:val="normaltextrun"/>
          <w:rFonts w:asciiTheme="minorHAnsi" w:hAnsiTheme="minorHAnsi" w:cstheme="minorBidi"/>
          <w:b/>
          <w:bCs/>
          <w:sz w:val="22"/>
          <w:szCs w:val="22"/>
        </w:rPr>
      </w:pPr>
    </w:p>
    <w:p w14:paraId="59B08995" w14:textId="38E9CE4A" w:rsidR="00416105" w:rsidRPr="00416105" w:rsidRDefault="00416105" w:rsidP="76E6F99A">
      <w:pPr>
        <w:pStyle w:val="paragraph"/>
        <w:spacing w:before="0" w:beforeAutospacing="0" w:after="0" w:afterAutospacing="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rPr>
        <w:t>EEO is about respect by giving and getting a fair go. Equal opportunity does not assume that everyone is the same. Equal opportunity aims to remove the obstacles created when decisions about people are made according to stereotypes and unfair assumptions rather than actual merit and observed behaviour.</w:t>
      </w:r>
      <w:r w:rsidRPr="76E6F99A">
        <w:rPr>
          <w:rStyle w:val="normaltextrun"/>
          <w:rFonts w:asciiTheme="minorHAnsi" w:hAnsiTheme="minorHAnsi" w:cstheme="minorBidi"/>
          <w:sz w:val="22"/>
          <w:szCs w:val="22"/>
          <w:lang w:val="en-US"/>
        </w:rPr>
        <w:t> </w:t>
      </w:r>
      <w:r w:rsidRPr="76E6F99A">
        <w:rPr>
          <w:rStyle w:val="normaltextrun"/>
          <w:rFonts w:asciiTheme="minorHAnsi" w:hAnsiTheme="minorHAnsi" w:cstheme="minorBidi"/>
          <w:sz w:val="22"/>
          <w:szCs w:val="22"/>
        </w:rPr>
        <w:t> </w:t>
      </w:r>
      <w:r w:rsidRPr="76E6F99A">
        <w:rPr>
          <w:rStyle w:val="eop"/>
          <w:rFonts w:asciiTheme="minorHAnsi" w:hAnsiTheme="minorHAnsi" w:cstheme="minorBidi"/>
          <w:sz w:val="22"/>
          <w:szCs w:val="22"/>
        </w:rPr>
        <w:t> </w:t>
      </w:r>
    </w:p>
    <w:p w14:paraId="649AEFD2" w14:textId="77777777" w:rsidR="00416105" w:rsidRPr="00416105" w:rsidRDefault="00416105" w:rsidP="00416105">
      <w:pPr>
        <w:pStyle w:val="paragraph"/>
        <w:spacing w:before="0" w:beforeAutospacing="0" w:after="0" w:afterAutospacing="0"/>
        <w:ind w:left="360"/>
        <w:jc w:val="both"/>
        <w:textAlignment w:val="baseline"/>
        <w:rPr>
          <w:rFonts w:asciiTheme="minorHAnsi" w:hAnsiTheme="minorHAnsi" w:cstheme="minorHAnsi"/>
          <w:sz w:val="18"/>
          <w:szCs w:val="18"/>
        </w:rPr>
      </w:pPr>
      <w:r w:rsidRPr="00416105">
        <w:rPr>
          <w:rStyle w:val="eop"/>
          <w:rFonts w:asciiTheme="minorHAnsi" w:hAnsiTheme="minorHAnsi" w:cstheme="minorHAnsi"/>
          <w:sz w:val="18"/>
          <w:szCs w:val="18"/>
        </w:rPr>
        <w:t> </w:t>
      </w:r>
    </w:p>
    <w:p w14:paraId="1C6FCA87" w14:textId="12F8B045" w:rsidR="00486CA4" w:rsidRPr="00486CA4" w:rsidRDefault="00486CA4" w:rsidP="76E6F99A">
      <w:pPr>
        <w:pStyle w:val="paragraph"/>
        <w:spacing w:before="0" w:beforeAutospacing="0" w:after="0" w:afterAutospacing="0"/>
        <w:jc w:val="both"/>
        <w:textAlignment w:val="baseline"/>
        <w:rPr>
          <w:rStyle w:val="normaltextrun"/>
          <w:rFonts w:asciiTheme="minorHAnsi" w:hAnsiTheme="minorHAnsi" w:cstheme="minorBidi"/>
          <w:b/>
          <w:bCs/>
          <w:sz w:val="28"/>
          <w:szCs w:val="28"/>
        </w:rPr>
      </w:pPr>
      <w:r w:rsidRPr="00486CA4">
        <w:rPr>
          <w:rStyle w:val="normaltextrun"/>
          <w:rFonts w:asciiTheme="minorHAnsi" w:hAnsiTheme="minorHAnsi" w:cstheme="minorBidi"/>
          <w:b/>
          <w:bCs/>
          <w:sz w:val="28"/>
          <w:szCs w:val="28"/>
        </w:rPr>
        <w:t xml:space="preserve">Diversity </w:t>
      </w:r>
    </w:p>
    <w:p w14:paraId="260641E2" w14:textId="77777777" w:rsidR="00486CA4" w:rsidRPr="00486CA4" w:rsidRDefault="00486CA4" w:rsidP="76E6F99A">
      <w:pPr>
        <w:pStyle w:val="paragraph"/>
        <w:spacing w:before="0" w:beforeAutospacing="0" w:after="0" w:afterAutospacing="0"/>
        <w:jc w:val="both"/>
        <w:textAlignment w:val="baseline"/>
        <w:rPr>
          <w:rStyle w:val="normaltextrun"/>
          <w:rFonts w:asciiTheme="minorHAnsi" w:hAnsiTheme="minorHAnsi" w:cstheme="minorBidi"/>
          <w:b/>
          <w:bCs/>
          <w:sz w:val="22"/>
          <w:szCs w:val="22"/>
        </w:rPr>
      </w:pPr>
    </w:p>
    <w:p w14:paraId="40590A2F" w14:textId="0F647882" w:rsidR="00416105" w:rsidRPr="00416105" w:rsidRDefault="00416105" w:rsidP="76E6F99A">
      <w:pPr>
        <w:pStyle w:val="paragraph"/>
        <w:spacing w:before="0" w:beforeAutospacing="0" w:after="0" w:afterAutospacing="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rPr>
        <w:t>Diversity is about inclusiveness. It means that differences brought to the organisation by people of divergent backgrounds, experiences and perspectives are valued and respected, such as:  </w:t>
      </w:r>
      <w:r w:rsidRPr="76E6F99A">
        <w:rPr>
          <w:rStyle w:val="normaltextrun"/>
          <w:rFonts w:asciiTheme="minorHAnsi" w:hAnsiTheme="minorHAnsi" w:cstheme="minorBidi"/>
          <w:sz w:val="22"/>
          <w:szCs w:val="22"/>
          <w:lang w:val="en-US"/>
        </w:rPr>
        <w:t> </w:t>
      </w:r>
      <w:r w:rsidRPr="76E6F99A">
        <w:rPr>
          <w:rStyle w:val="normaltextrun"/>
          <w:rFonts w:asciiTheme="minorHAnsi" w:hAnsiTheme="minorHAnsi" w:cstheme="minorBidi"/>
          <w:sz w:val="22"/>
          <w:szCs w:val="22"/>
        </w:rPr>
        <w:t> </w:t>
      </w:r>
      <w:r w:rsidRPr="76E6F99A">
        <w:rPr>
          <w:rStyle w:val="eop"/>
          <w:rFonts w:asciiTheme="minorHAnsi" w:hAnsiTheme="minorHAnsi" w:cstheme="minorBidi"/>
          <w:sz w:val="22"/>
          <w:szCs w:val="22"/>
        </w:rPr>
        <w:t> </w:t>
      </w:r>
    </w:p>
    <w:p w14:paraId="32E891EE" w14:textId="04B437C3" w:rsidR="00416105" w:rsidRPr="00416105" w:rsidRDefault="00CF7E98" w:rsidP="00416105">
      <w:pPr>
        <w:pStyle w:val="paragraph"/>
        <w:numPr>
          <w:ilvl w:val="0"/>
          <w:numId w:val="30"/>
        </w:numPr>
        <w:spacing w:before="0" w:beforeAutospacing="0" w:after="0" w:afterAutospacing="0"/>
        <w:jc w:val="both"/>
        <w:textAlignment w:val="baseline"/>
        <w:rPr>
          <w:rFonts w:asciiTheme="minorHAnsi" w:hAnsiTheme="minorHAnsi" w:cstheme="minorBidi"/>
          <w:sz w:val="20"/>
          <w:szCs w:val="20"/>
        </w:rPr>
      </w:pPr>
      <w:r w:rsidRPr="4FC78214">
        <w:rPr>
          <w:rFonts w:asciiTheme="minorHAnsi" w:hAnsiTheme="minorHAnsi" w:cstheme="minorBidi"/>
          <w:sz w:val="22"/>
          <w:szCs w:val="22"/>
        </w:rPr>
        <w:t>Race</w:t>
      </w:r>
      <w:r w:rsidRPr="5E2815A8">
        <w:rPr>
          <w:rFonts w:asciiTheme="minorHAnsi" w:hAnsiTheme="minorHAnsi" w:cstheme="minorBidi"/>
          <w:sz w:val="22"/>
          <w:szCs w:val="22"/>
        </w:rPr>
        <w:t>.</w:t>
      </w:r>
      <w:r w:rsidR="00416105" w:rsidRPr="5E2815A8">
        <w:rPr>
          <w:rFonts w:asciiTheme="minorHAnsi" w:hAnsiTheme="minorHAnsi" w:cstheme="minorBidi"/>
          <w:sz w:val="22"/>
          <w:szCs w:val="22"/>
        </w:rPr>
        <w:t>  </w:t>
      </w:r>
    </w:p>
    <w:p w14:paraId="1F331DAC" w14:textId="1E4B5C83" w:rsidR="00416105" w:rsidRPr="00416105" w:rsidRDefault="00CF7E98" w:rsidP="00416105">
      <w:pPr>
        <w:pStyle w:val="paragraph"/>
        <w:numPr>
          <w:ilvl w:val="0"/>
          <w:numId w:val="30"/>
        </w:numPr>
        <w:spacing w:before="0" w:beforeAutospacing="0" w:after="0" w:afterAutospacing="0"/>
        <w:jc w:val="both"/>
        <w:textAlignment w:val="baseline"/>
        <w:rPr>
          <w:rFonts w:asciiTheme="minorHAnsi" w:hAnsiTheme="minorHAnsi" w:cstheme="minorBidi"/>
          <w:sz w:val="20"/>
          <w:szCs w:val="20"/>
        </w:rPr>
      </w:pPr>
      <w:r w:rsidRPr="5B36034D">
        <w:rPr>
          <w:rFonts w:asciiTheme="minorHAnsi" w:hAnsiTheme="minorHAnsi" w:cstheme="minorBidi"/>
          <w:sz w:val="22"/>
          <w:szCs w:val="22"/>
        </w:rPr>
        <w:t>Gender.</w:t>
      </w:r>
      <w:r w:rsidR="00416105" w:rsidRPr="5B36034D">
        <w:rPr>
          <w:rFonts w:asciiTheme="minorHAnsi" w:hAnsiTheme="minorHAnsi" w:cstheme="minorBidi"/>
          <w:sz w:val="22"/>
          <w:szCs w:val="22"/>
        </w:rPr>
        <w:t>  </w:t>
      </w:r>
    </w:p>
    <w:p w14:paraId="07060A88" w14:textId="69E555E8" w:rsidR="00416105" w:rsidRPr="00416105" w:rsidRDefault="00CF7E98" w:rsidP="00416105">
      <w:pPr>
        <w:pStyle w:val="paragraph"/>
        <w:numPr>
          <w:ilvl w:val="0"/>
          <w:numId w:val="30"/>
        </w:numPr>
        <w:spacing w:before="0" w:beforeAutospacing="0" w:after="0" w:afterAutospacing="0"/>
        <w:jc w:val="both"/>
        <w:textAlignment w:val="baseline"/>
        <w:rPr>
          <w:rFonts w:asciiTheme="minorHAnsi" w:hAnsiTheme="minorHAnsi" w:cstheme="minorBidi"/>
          <w:sz w:val="20"/>
          <w:szCs w:val="20"/>
        </w:rPr>
      </w:pPr>
      <w:r w:rsidRPr="65D13FFE">
        <w:rPr>
          <w:rFonts w:asciiTheme="minorHAnsi" w:hAnsiTheme="minorHAnsi" w:cstheme="minorBidi"/>
          <w:sz w:val="22"/>
          <w:szCs w:val="22"/>
        </w:rPr>
        <w:t>Age</w:t>
      </w:r>
      <w:r w:rsidRPr="5B36034D">
        <w:rPr>
          <w:rFonts w:asciiTheme="minorHAnsi" w:hAnsiTheme="minorHAnsi" w:cstheme="minorBidi"/>
          <w:sz w:val="22"/>
          <w:szCs w:val="22"/>
        </w:rPr>
        <w:t>.</w:t>
      </w:r>
      <w:r w:rsidR="00416105" w:rsidRPr="5B36034D">
        <w:rPr>
          <w:rFonts w:asciiTheme="minorHAnsi" w:hAnsiTheme="minorHAnsi" w:cstheme="minorBidi"/>
          <w:sz w:val="22"/>
          <w:szCs w:val="22"/>
        </w:rPr>
        <w:t>  </w:t>
      </w:r>
    </w:p>
    <w:p w14:paraId="0DCEBBFB" w14:textId="57B0BCCA" w:rsidR="00416105" w:rsidRPr="00416105" w:rsidRDefault="00CF7E98" w:rsidP="00416105">
      <w:pPr>
        <w:pStyle w:val="paragraph"/>
        <w:numPr>
          <w:ilvl w:val="0"/>
          <w:numId w:val="30"/>
        </w:numPr>
        <w:spacing w:before="0" w:beforeAutospacing="0" w:after="0" w:afterAutospacing="0"/>
        <w:jc w:val="both"/>
        <w:textAlignment w:val="baseline"/>
        <w:rPr>
          <w:rFonts w:asciiTheme="minorHAnsi" w:hAnsiTheme="minorHAnsi" w:cstheme="minorBidi"/>
          <w:sz w:val="20"/>
          <w:szCs w:val="20"/>
        </w:rPr>
      </w:pPr>
      <w:r w:rsidRPr="65D13FFE">
        <w:rPr>
          <w:rFonts w:asciiTheme="minorHAnsi" w:hAnsiTheme="minorHAnsi" w:cstheme="minorBidi"/>
          <w:sz w:val="22"/>
          <w:szCs w:val="22"/>
        </w:rPr>
        <w:lastRenderedPageBreak/>
        <w:t>Language.</w:t>
      </w:r>
      <w:r w:rsidR="00416105" w:rsidRPr="65D13FFE">
        <w:rPr>
          <w:rFonts w:asciiTheme="minorHAnsi" w:hAnsiTheme="minorHAnsi" w:cstheme="minorBidi"/>
          <w:sz w:val="22"/>
          <w:szCs w:val="22"/>
        </w:rPr>
        <w:t>  </w:t>
      </w:r>
    </w:p>
    <w:p w14:paraId="4F0E44FB" w14:textId="575B3A4B" w:rsidR="00416105" w:rsidRPr="00416105" w:rsidRDefault="00CF7E98" w:rsidP="00416105">
      <w:pPr>
        <w:pStyle w:val="paragraph"/>
        <w:numPr>
          <w:ilvl w:val="0"/>
          <w:numId w:val="30"/>
        </w:numPr>
        <w:spacing w:before="0" w:beforeAutospacing="0" w:after="0" w:afterAutospacing="0"/>
        <w:jc w:val="both"/>
        <w:textAlignment w:val="baseline"/>
        <w:rPr>
          <w:rFonts w:asciiTheme="minorHAnsi" w:hAnsiTheme="minorHAnsi" w:cstheme="minorBidi"/>
          <w:sz w:val="20"/>
          <w:szCs w:val="20"/>
        </w:rPr>
      </w:pPr>
      <w:r w:rsidRPr="1491D73F">
        <w:rPr>
          <w:rFonts w:asciiTheme="minorHAnsi" w:hAnsiTheme="minorHAnsi" w:cstheme="minorBidi"/>
          <w:sz w:val="22"/>
          <w:szCs w:val="22"/>
        </w:rPr>
        <w:t>Ethnicity.</w:t>
      </w:r>
      <w:r w:rsidR="00416105" w:rsidRPr="1491D73F">
        <w:rPr>
          <w:rFonts w:asciiTheme="minorHAnsi" w:hAnsiTheme="minorHAnsi" w:cstheme="minorBidi"/>
          <w:sz w:val="22"/>
          <w:szCs w:val="22"/>
        </w:rPr>
        <w:t>  </w:t>
      </w:r>
    </w:p>
    <w:p w14:paraId="71791EE2" w14:textId="5819D546" w:rsidR="00416105" w:rsidRPr="00416105" w:rsidRDefault="00CF7E98" w:rsidP="00416105">
      <w:pPr>
        <w:pStyle w:val="paragraph"/>
        <w:numPr>
          <w:ilvl w:val="0"/>
          <w:numId w:val="30"/>
        </w:numPr>
        <w:spacing w:before="0" w:beforeAutospacing="0" w:after="0" w:afterAutospacing="0"/>
        <w:jc w:val="both"/>
        <w:textAlignment w:val="baseline"/>
        <w:rPr>
          <w:rFonts w:asciiTheme="minorHAnsi" w:hAnsiTheme="minorHAnsi" w:cstheme="minorBidi"/>
          <w:sz w:val="20"/>
          <w:szCs w:val="20"/>
        </w:rPr>
      </w:pPr>
      <w:r w:rsidRPr="1F2D13F0">
        <w:rPr>
          <w:rFonts w:asciiTheme="minorHAnsi" w:hAnsiTheme="minorHAnsi" w:cstheme="minorBidi"/>
          <w:sz w:val="22"/>
          <w:szCs w:val="22"/>
        </w:rPr>
        <w:t>Personality.</w:t>
      </w:r>
      <w:r w:rsidR="00416105" w:rsidRPr="1F2D13F0">
        <w:rPr>
          <w:rFonts w:asciiTheme="minorHAnsi" w:hAnsiTheme="minorHAnsi" w:cstheme="minorBidi"/>
          <w:sz w:val="22"/>
          <w:szCs w:val="22"/>
        </w:rPr>
        <w:t>  </w:t>
      </w:r>
    </w:p>
    <w:p w14:paraId="4EA2ABCD" w14:textId="1552463B" w:rsidR="00416105" w:rsidRPr="00416105" w:rsidRDefault="6B5E5DF8" w:rsidP="00416105">
      <w:pPr>
        <w:pStyle w:val="paragraph"/>
        <w:numPr>
          <w:ilvl w:val="0"/>
          <w:numId w:val="30"/>
        </w:numPr>
        <w:spacing w:before="0" w:beforeAutospacing="0" w:after="0" w:afterAutospacing="0"/>
        <w:jc w:val="both"/>
        <w:textAlignment w:val="baseline"/>
        <w:rPr>
          <w:rFonts w:asciiTheme="minorHAnsi" w:hAnsiTheme="minorHAnsi" w:cstheme="minorBidi"/>
          <w:sz w:val="20"/>
          <w:szCs w:val="20"/>
        </w:rPr>
      </w:pPr>
      <w:r w:rsidRPr="5888E7E1">
        <w:rPr>
          <w:rFonts w:asciiTheme="minorHAnsi" w:hAnsiTheme="minorHAnsi" w:cstheme="minorBidi"/>
          <w:sz w:val="22"/>
          <w:szCs w:val="22"/>
        </w:rPr>
        <w:t>C</w:t>
      </w:r>
      <w:r w:rsidR="00416105" w:rsidRPr="5888E7E1">
        <w:rPr>
          <w:rFonts w:asciiTheme="minorHAnsi" w:hAnsiTheme="minorHAnsi" w:cstheme="minorBidi"/>
          <w:sz w:val="22"/>
          <w:szCs w:val="22"/>
        </w:rPr>
        <w:t>ultural</w:t>
      </w:r>
      <w:r w:rsidR="00416105" w:rsidRPr="7BDAFDE8">
        <w:rPr>
          <w:rFonts w:asciiTheme="minorHAnsi" w:hAnsiTheme="minorHAnsi" w:cstheme="minorBidi"/>
          <w:sz w:val="22"/>
          <w:szCs w:val="22"/>
        </w:rPr>
        <w:t xml:space="preserve"> </w:t>
      </w:r>
      <w:r w:rsidR="00CF7E98" w:rsidRPr="7BDAFDE8">
        <w:rPr>
          <w:rFonts w:asciiTheme="minorHAnsi" w:hAnsiTheme="minorHAnsi" w:cstheme="minorBidi"/>
          <w:sz w:val="22"/>
          <w:szCs w:val="22"/>
        </w:rPr>
        <w:t>background.</w:t>
      </w:r>
      <w:r w:rsidR="00416105" w:rsidRPr="7BDAFDE8">
        <w:rPr>
          <w:rFonts w:asciiTheme="minorHAnsi" w:hAnsiTheme="minorHAnsi" w:cstheme="minorBidi"/>
          <w:sz w:val="22"/>
          <w:szCs w:val="22"/>
        </w:rPr>
        <w:t>  </w:t>
      </w:r>
    </w:p>
    <w:p w14:paraId="51A5C04C" w14:textId="71F6B9CD" w:rsidR="00416105" w:rsidRPr="00416105" w:rsidRDefault="005963F7"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2"/>
          <w:szCs w:val="22"/>
        </w:rPr>
        <w:t>D</w:t>
      </w:r>
      <w:r w:rsidR="00CF7E98" w:rsidRPr="00416105">
        <w:rPr>
          <w:rFonts w:asciiTheme="minorHAnsi" w:hAnsiTheme="minorHAnsi" w:cstheme="minorHAnsi"/>
          <w:sz w:val="22"/>
          <w:szCs w:val="22"/>
        </w:rPr>
        <w:t>isability.</w:t>
      </w:r>
      <w:r w:rsidR="00416105" w:rsidRPr="00416105">
        <w:rPr>
          <w:rFonts w:asciiTheme="minorHAnsi" w:hAnsiTheme="minorHAnsi" w:cstheme="minorHAnsi"/>
          <w:sz w:val="22"/>
          <w:szCs w:val="22"/>
        </w:rPr>
        <w:t>  </w:t>
      </w:r>
    </w:p>
    <w:p w14:paraId="5ECF01DE" w14:textId="04F55009" w:rsidR="00416105" w:rsidRPr="00416105" w:rsidRDefault="00790067"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2"/>
          <w:szCs w:val="22"/>
        </w:rPr>
        <w:t>S</w:t>
      </w:r>
      <w:r w:rsidR="00416105" w:rsidRPr="00416105">
        <w:rPr>
          <w:rFonts w:asciiTheme="minorHAnsi" w:hAnsiTheme="minorHAnsi" w:cstheme="minorHAnsi"/>
          <w:sz w:val="22"/>
          <w:szCs w:val="22"/>
        </w:rPr>
        <w:t xml:space="preserve">exual </w:t>
      </w:r>
      <w:r w:rsidRPr="00416105">
        <w:rPr>
          <w:rFonts w:asciiTheme="minorHAnsi" w:hAnsiTheme="minorHAnsi" w:cstheme="minorHAnsi"/>
          <w:sz w:val="22"/>
          <w:szCs w:val="22"/>
        </w:rPr>
        <w:t>orientation.</w:t>
      </w:r>
      <w:r w:rsidR="00416105" w:rsidRPr="00416105">
        <w:rPr>
          <w:rFonts w:asciiTheme="minorHAnsi" w:hAnsiTheme="minorHAnsi" w:cstheme="minorHAnsi"/>
          <w:sz w:val="22"/>
          <w:szCs w:val="22"/>
        </w:rPr>
        <w:t>  </w:t>
      </w:r>
    </w:p>
    <w:p w14:paraId="46878ED2" w14:textId="33F7313C" w:rsidR="00416105" w:rsidRPr="00416105" w:rsidRDefault="00790067"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2"/>
          <w:szCs w:val="22"/>
        </w:rPr>
        <w:t>R</w:t>
      </w:r>
      <w:r w:rsidR="00416105" w:rsidRPr="00416105">
        <w:rPr>
          <w:rFonts w:asciiTheme="minorHAnsi" w:hAnsiTheme="minorHAnsi" w:cstheme="minorHAnsi"/>
          <w:sz w:val="22"/>
          <w:szCs w:val="22"/>
        </w:rPr>
        <w:t xml:space="preserve">eligious </w:t>
      </w:r>
      <w:r w:rsidRPr="00416105">
        <w:rPr>
          <w:rFonts w:asciiTheme="minorHAnsi" w:hAnsiTheme="minorHAnsi" w:cstheme="minorHAnsi"/>
          <w:sz w:val="22"/>
          <w:szCs w:val="22"/>
        </w:rPr>
        <w:t>beliefs.</w:t>
      </w:r>
      <w:r w:rsidR="00416105" w:rsidRPr="00416105">
        <w:rPr>
          <w:rFonts w:asciiTheme="minorHAnsi" w:hAnsiTheme="minorHAnsi" w:cstheme="minorHAnsi"/>
          <w:sz w:val="22"/>
          <w:szCs w:val="22"/>
        </w:rPr>
        <w:t>  </w:t>
      </w:r>
    </w:p>
    <w:p w14:paraId="597EDAB7" w14:textId="09CB23B4" w:rsidR="00416105" w:rsidRPr="00416105" w:rsidRDefault="00790067"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2"/>
          <w:szCs w:val="22"/>
        </w:rPr>
        <w:t>F</w:t>
      </w:r>
      <w:r w:rsidR="00416105" w:rsidRPr="00416105">
        <w:rPr>
          <w:rFonts w:asciiTheme="minorHAnsi" w:hAnsiTheme="minorHAnsi" w:cstheme="minorHAnsi"/>
          <w:sz w:val="22"/>
          <w:szCs w:val="22"/>
        </w:rPr>
        <w:t xml:space="preserve">amily </w:t>
      </w:r>
      <w:r w:rsidRPr="00416105">
        <w:rPr>
          <w:rFonts w:asciiTheme="minorHAnsi" w:hAnsiTheme="minorHAnsi" w:cstheme="minorHAnsi"/>
          <w:sz w:val="22"/>
          <w:szCs w:val="22"/>
        </w:rPr>
        <w:t>responsibilities.</w:t>
      </w:r>
      <w:r w:rsidR="00416105" w:rsidRPr="00416105">
        <w:rPr>
          <w:rFonts w:asciiTheme="minorHAnsi" w:hAnsiTheme="minorHAnsi" w:cstheme="minorHAnsi"/>
          <w:sz w:val="22"/>
          <w:szCs w:val="22"/>
        </w:rPr>
        <w:t>  </w:t>
      </w:r>
    </w:p>
    <w:p w14:paraId="729982CF" w14:textId="2230106D" w:rsidR="00416105" w:rsidRPr="00416105" w:rsidRDefault="00790067"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2"/>
          <w:szCs w:val="22"/>
        </w:rPr>
        <w:t>E</w:t>
      </w:r>
      <w:r w:rsidR="00416105" w:rsidRPr="00416105">
        <w:rPr>
          <w:rFonts w:asciiTheme="minorHAnsi" w:hAnsiTheme="minorHAnsi" w:cstheme="minorHAnsi"/>
          <w:sz w:val="22"/>
          <w:szCs w:val="22"/>
        </w:rPr>
        <w:t xml:space="preserve">ducational </w:t>
      </w:r>
      <w:r w:rsidRPr="00416105">
        <w:rPr>
          <w:rFonts w:asciiTheme="minorHAnsi" w:hAnsiTheme="minorHAnsi" w:cstheme="minorHAnsi"/>
          <w:sz w:val="22"/>
          <w:szCs w:val="22"/>
        </w:rPr>
        <w:t>level.</w:t>
      </w:r>
      <w:r w:rsidR="00416105" w:rsidRPr="00416105">
        <w:rPr>
          <w:rFonts w:asciiTheme="minorHAnsi" w:hAnsiTheme="minorHAnsi" w:cstheme="minorHAnsi"/>
          <w:sz w:val="22"/>
          <w:szCs w:val="22"/>
        </w:rPr>
        <w:t>  </w:t>
      </w:r>
    </w:p>
    <w:p w14:paraId="063C215C" w14:textId="7DF7C157" w:rsidR="00416105" w:rsidRPr="00416105" w:rsidRDefault="00790067"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2"/>
          <w:szCs w:val="22"/>
        </w:rPr>
        <w:t>L</w:t>
      </w:r>
      <w:r w:rsidR="00416105" w:rsidRPr="00416105">
        <w:rPr>
          <w:rFonts w:asciiTheme="minorHAnsi" w:hAnsiTheme="minorHAnsi" w:cstheme="minorHAnsi"/>
          <w:sz w:val="22"/>
          <w:szCs w:val="22"/>
        </w:rPr>
        <w:t xml:space="preserve">ife </w:t>
      </w:r>
      <w:r w:rsidRPr="00416105">
        <w:rPr>
          <w:rFonts w:asciiTheme="minorHAnsi" w:hAnsiTheme="minorHAnsi" w:cstheme="minorHAnsi"/>
          <w:sz w:val="22"/>
          <w:szCs w:val="22"/>
        </w:rPr>
        <w:t>experience.</w:t>
      </w:r>
      <w:r w:rsidR="00416105" w:rsidRPr="00416105">
        <w:rPr>
          <w:rFonts w:asciiTheme="minorHAnsi" w:hAnsiTheme="minorHAnsi" w:cstheme="minorHAnsi"/>
          <w:sz w:val="22"/>
          <w:szCs w:val="22"/>
        </w:rPr>
        <w:t>  </w:t>
      </w:r>
    </w:p>
    <w:p w14:paraId="4BD87819" w14:textId="47EAA6B6" w:rsidR="00416105" w:rsidRPr="00416105" w:rsidRDefault="00790067"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2"/>
          <w:szCs w:val="22"/>
        </w:rPr>
        <w:t>W</w:t>
      </w:r>
      <w:r w:rsidR="00416105" w:rsidRPr="00416105">
        <w:rPr>
          <w:rFonts w:asciiTheme="minorHAnsi" w:hAnsiTheme="minorHAnsi" w:cstheme="minorHAnsi"/>
          <w:sz w:val="22"/>
          <w:szCs w:val="22"/>
        </w:rPr>
        <w:t xml:space="preserve">ork </w:t>
      </w:r>
      <w:r w:rsidRPr="00416105">
        <w:rPr>
          <w:rFonts w:asciiTheme="minorHAnsi" w:hAnsiTheme="minorHAnsi" w:cstheme="minorHAnsi"/>
          <w:sz w:val="22"/>
          <w:szCs w:val="22"/>
        </w:rPr>
        <w:t>experience.</w:t>
      </w:r>
      <w:r w:rsidR="00416105" w:rsidRPr="00416105">
        <w:rPr>
          <w:rFonts w:asciiTheme="minorHAnsi" w:hAnsiTheme="minorHAnsi" w:cstheme="minorHAnsi"/>
          <w:sz w:val="22"/>
          <w:szCs w:val="22"/>
        </w:rPr>
        <w:t>  </w:t>
      </w:r>
    </w:p>
    <w:p w14:paraId="4A844154" w14:textId="431ABCBD" w:rsidR="00416105" w:rsidRPr="00416105" w:rsidRDefault="00790067"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2"/>
          <w:szCs w:val="22"/>
        </w:rPr>
        <w:t>M</w:t>
      </w:r>
      <w:r w:rsidRPr="00416105">
        <w:rPr>
          <w:rFonts w:asciiTheme="minorHAnsi" w:hAnsiTheme="minorHAnsi" w:cstheme="minorHAnsi"/>
          <w:sz w:val="22"/>
          <w:szCs w:val="22"/>
        </w:rPr>
        <w:t>arital</w:t>
      </w:r>
      <w:r w:rsidR="00416105" w:rsidRPr="00416105">
        <w:rPr>
          <w:rFonts w:asciiTheme="minorHAnsi" w:hAnsiTheme="minorHAnsi" w:cstheme="minorHAnsi"/>
          <w:sz w:val="22"/>
          <w:szCs w:val="22"/>
        </w:rPr>
        <w:t xml:space="preserve"> status; and/or  </w:t>
      </w:r>
    </w:p>
    <w:p w14:paraId="4ECB2315" w14:textId="6C848157" w:rsidR="00416105" w:rsidRPr="00416105" w:rsidRDefault="00E34A3E"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2"/>
          <w:szCs w:val="22"/>
        </w:rPr>
        <w:t>S</w:t>
      </w:r>
      <w:r w:rsidR="00416105" w:rsidRPr="00416105">
        <w:rPr>
          <w:rFonts w:asciiTheme="minorHAnsi" w:hAnsiTheme="minorHAnsi" w:cstheme="minorHAnsi"/>
          <w:sz w:val="22"/>
          <w:szCs w:val="22"/>
        </w:rPr>
        <w:t>ocio-economic background.  </w:t>
      </w:r>
    </w:p>
    <w:p w14:paraId="620DC839" w14:textId="77777777" w:rsidR="00416105" w:rsidRPr="00416105" w:rsidRDefault="00416105" w:rsidP="00416105">
      <w:pPr>
        <w:pStyle w:val="paragraph"/>
        <w:spacing w:before="0" w:beforeAutospacing="0" w:after="0" w:afterAutospacing="0"/>
        <w:ind w:left="1140" w:hanging="420"/>
        <w:jc w:val="both"/>
        <w:textAlignment w:val="baseline"/>
        <w:rPr>
          <w:rFonts w:asciiTheme="minorHAnsi" w:hAnsiTheme="minorHAnsi" w:cstheme="minorHAnsi"/>
          <w:sz w:val="18"/>
          <w:szCs w:val="18"/>
        </w:rPr>
      </w:pPr>
      <w:r w:rsidRPr="00416105">
        <w:rPr>
          <w:rStyle w:val="normaltextrun"/>
          <w:rFonts w:asciiTheme="minorHAnsi" w:hAnsiTheme="minorHAnsi" w:cstheme="minorHAnsi"/>
          <w:color w:val="646464"/>
          <w:sz w:val="22"/>
          <w:szCs w:val="22"/>
          <w:lang w:val="en-US"/>
        </w:rPr>
        <w:t> </w:t>
      </w:r>
      <w:r w:rsidRPr="00416105">
        <w:rPr>
          <w:rStyle w:val="normaltextrun"/>
          <w:rFonts w:asciiTheme="minorHAnsi" w:hAnsiTheme="minorHAnsi" w:cstheme="minorHAnsi"/>
          <w:color w:val="646464"/>
          <w:sz w:val="22"/>
          <w:szCs w:val="22"/>
        </w:rPr>
        <w:t> </w:t>
      </w:r>
      <w:r w:rsidRPr="00416105">
        <w:rPr>
          <w:rStyle w:val="eop"/>
          <w:rFonts w:asciiTheme="minorHAnsi" w:hAnsiTheme="minorHAnsi" w:cstheme="minorHAnsi"/>
          <w:color w:val="646464"/>
          <w:sz w:val="22"/>
          <w:szCs w:val="22"/>
        </w:rPr>
        <w:t> </w:t>
      </w:r>
    </w:p>
    <w:p w14:paraId="45C72C9E" w14:textId="11BFCFD3" w:rsidR="00416105" w:rsidRPr="00416105" w:rsidRDefault="0095425F" w:rsidP="76E6F99A">
      <w:pPr>
        <w:pStyle w:val="paragraph"/>
        <w:spacing w:before="0" w:beforeAutospacing="0" w:after="0" w:afterAutospacing="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rPr>
        <w:t> </w:t>
      </w:r>
      <w:r w:rsidRPr="76E6F99A">
        <w:rPr>
          <w:rStyle w:val="normaltextrun"/>
          <w:rFonts w:asciiTheme="minorHAnsi" w:hAnsiTheme="minorHAnsi" w:cstheme="minorBidi"/>
          <w:color w:val="FF0000"/>
          <w:sz w:val="22"/>
          <w:szCs w:val="22"/>
        </w:rPr>
        <w:t>Company Short Name</w:t>
      </w:r>
      <w:r w:rsidR="00416105" w:rsidRPr="76E6F99A">
        <w:rPr>
          <w:rStyle w:val="normaltextrun"/>
          <w:rFonts w:asciiTheme="minorHAnsi" w:hAnsiTheme="minorHAnsi" w:cstheme="minorBidi"/>
          <w:sz w:val="22"/>
          <w:szCs w:val="22"/>
        </w:rPr>
        <w:t xml:space="preserve"> is committed to supporting all Workers in a fair and equitable way in employment, by showcasing the following practices and behaviours:  </w:t>
      </w:r>
      <w:r w:rsidR="00416105" w:rsidRPr="76E6F99A">
        <w:rPr>
          <w:rStyle w:val="normaltextrun"/>
          <w:rFonts w:asciiTheme="minorHAnsi" w:hAnsiTheme="minorHAnsi" w:cstheme="minorBidi"/>
          <w:sz w:val="22"/>
          <w:szCs w:val="22"/>
          <w:lang w:val="en-US"/>
        </w:rPr>
        <w:t> </w:t>
      </w:r>
      <w:r w:rsidR="00416105" w:rsidRPr="76E6F99A">
        <w:rPr>
          <w:rStyle w:val="normaltextrun"/>
          <w:rFonts w:asciiTheme="minorHAnsi" w:hAnsiTheme="minorHAnsi" w:cstheme="minorBidi"/>
          <w:sz w:val="22"/>
          <w:szCs w:val="22"/>
        </w:rPr>
        <w:t> </w:t>
      </w:r>
      <w:r w:rsidR="00416105" w:rsidRPr="76E6F99A">
        <w:rPr>
          <w:rStyle w:val="eop"/>
          <w:rFonts w:asciiTheme="minorHAnsi" w:hAnsiTheme="minorHAnsi" w:cstheme="minorBidi"/>
          <w:sz w:val="22"/>
          <w:szCs w:val="22"/>
        </w:rPr>
        <w:t> </w:t>
      </w:r>
    </w:p>
    <w:p w14:paraId="0507712F" w14:textId="670246EE" w:rsidR="00416105" w:rsidRPr="00416105" w:rsidRDefault="00E34A3E"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w:t>
      </w:r>
      <w:r w:rsidR="00416105" w:rsidRPr="00416105">
        <w:rPr>
          <w:rFonts w:asciiTheme="minorHAnsi" w:hAnsiTheme="minorHAnsi" w:cstheme="minorHAnsi"/>
          <w:sz w:val="22"/>
          <w:szCs w:val="22"/>
        </w:rPr>
        <w:t xml:space="preserve">nsuring recruitment and selection practices are open, competitive and based on </w:t>
      </w:r>
      <w:r w:rsidR="00097419" w:rsidRPr="00416105">
        <w:rPr>
          <w:rFonts w:asciiTheme="minorHAnsi" w:hAnsiTheme="minorHAnsi" w:cstheme="minorHAnsi"/>
          <w:sz w:val="22"/>
          <w:szCs w:val="22"/>
        </w:rPr>
        <w:t>merit.</w:t>
      </w:r>
      <w:r w:rsidR="00416105" w:rsidRPr="00416105">
        <w:rPr>
          <w:rFonts w:asciiTheme="minorHAnsi" w:hAnsiTheme="minorHAnsi" w:cstheme="minorHAnsi"/>
          <w:sz w:val="22"/>
          <w:szCs w:val="22"/>
        </w:rPr>
        <w:t>   </w:t>
      </w:r>
    </w:p>
    <w:p w14:paraId="098DCC01" w14:textId="030F56FA" w:rsidR="00416105" w:rsidRPr="00416105" w:rsidRDefault="00E34A3E"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w:t>
      </w:r>
      <w:r w:rsidR="00416105" w:rsidRPr="00416105">
        <w:rPr>
          <w:rFonts w:asciiTheme="minorHAnsi" w:hAnsiTheme="minorHAnsi" w:cstheme="minorHAnsi"/>
          <w:sz w:val="22"/>
          <w:szCs w:val="22"/>
        </w:rPr>
        <w:t xml:space="preserve">nsuring that career advancement and remuneration practices are based on skills, experience and performance with no intended or unintended </w:t>
      </w:r>
      <w:r w:rsidR="00097419" w:rsidRPr="00416105">
        <w:rPr>
          <w:rFonts w:asciiTheme="minorHAnsi" w:hAnsiTheme="minorHAnsi" w:cstheme="minorHAnsi"/>
          <w:sz w:val="22"/>
          <w:szCs w:val="22"/>
        </w:rPr>
        <w:t>discrimination.</w:t>
      </w:r>
      <w:r w:rsidR="00416105" w:rsidRPr="00416105">
        <w:rPr>
          <w:rFonts w:asciiTheme="minorHAnsi" w:hAnsiTheme="minorHAnsi" w:cstheme="minorHAnsi"/>
          <w:sz w:val="22"/>
          <w:szCs w:val="22"/>
        </w:rPr>
        <w:t> </w:t>
      </w:r>
    </w:p>
    <w:p w14:paraId="1FD7F11F" w14:textId="739FBABE" w:rsidR="00416105" w:rsidRPr="00416105" w:rsidRDefault="00E34A3E"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P</w:t>
      </w:r>
      <w:r w:rsidR="00416105" w:rsidRPr="00416105">
        <w:rPr>
          <w:rFonts w:asciiTheme="minorHAnsi" w:hAnsiTheme="minorHAnsi" w:cstheme="minorHAnsi"/>
          <w:sz w:val="22"/>
          <w:szCs w:val="22"/>
        </w:rPr>
        <w:t xml:space="preserve">romptly and fairly dealing with a grievance as well as ensuring that the grievance </w:t>
      </w:r>
      <w:r w:rsidR="00713A3E">
        <w:rPr>
          <w:rFonts w:asciiTheme="minorHAnsi" w:hAnsiTheme="minorHAnsi" w:cstheme="minorHAnsi"/>
          <w:sz w:val="22"/>
          <w:szCs w:val="22"/>
        </w:rPr>
        <w:t>p</w:t>
      </w:r>
      <w:r w:rsidR="00416105" w:rsidRPr="00416105">
        <w:rPr>
          <w:rFonts w:asciiTheme="minorHAnsi" w:hAnsiTheme="minorHAnsi" w:cstheme="minorHAnsi"/>
          <w:sz w:val="22"/>
          <w:szCs w:val="22"/>
        </w:rPr>
        <w:t xml:space="preserve">rocess is accessible to all and is effective in providing ways to resolve </w:t>
      </w:r>
      <w:r w:rsidR="00097419" w:rsidRPr="00416105">
        <w:rPr>
          <w:rFonts w:asciiTheme="minorHAnsi" w:hAnsiTheme="minorHAnsi" w:cstheme="minorHAnsi"/>
          <w:sz w:val="22"/>
          <w:szCs w:val="22"/>
        </w:rPr>
        <w:t>disputes.</w:t>
      </w:r>
      <w:r w:rsidR="00416105" w:rsidRPr="00416105">
        <w:rPr>
          <w:rFonts w:asciiTheme="minorHAnsi" w:hAnsiTheme="minorHAnsi" w:cstheme="minorHAnsi"/>
          <w:sz w:val="22"/>
          <w:szCs w:val="22"/>
        </w:rPr>
        <w:t> </w:t>
      </w:r>
    </w:p>
    <w:p w14:paraId="3A49F2ED" w14:textId="61350279" w:rsidR="00416105" w:rsidRPr="00416105" w:rsidRDefault="00E34A3E"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U</w:t>
      </w:r>
      <w:r w:rsidR="00416105" w:rsidRPr="00416105">
        <w:rPr>
          <w:rFonts w:asciiTheme="minorHAnsi" w:hAnsiTheme="minorHAnsi" w:cstheme="minorHAnsi"/>
          <w:sz w:val="22"/>
          <w:szCs w:val="22"/>
        </w:rPr>
        <w:t xml:space="preserve">phold specific gender pay equity objectives to ensure that all Workers regardless of gender receive equal discretionary pay, allowances, performance payments, merit payments, bonus payments and </w:t>
      </w:r>
      <w:r w:rsidR="00097419" w:rsidRPr="00416105">
        <w:rPr>
          <w:rFonts w:asciiTheme="minorHAnsi" w:hAnsiTheme="minorHAnsi" w:cstheme="minorHAnsi"/>
          <w:sz w:val="22"/>
          <w:szCs w:val="22"/>
        </w:rPr>
        <w:t>superannuation.</w:t>
      </w:r>
      <w:r w:rsidR="00416105" w:rsidRPr="00416105">
        <w:rPr>
          <w:rFonts w:asciiTheme="minorHAnsi" w:hAnsiTheme="minorHAnsi" w:cstheme="minorHAnsi"/>
          <w:sz w:val="22"/>
          <w:szCs w:val="22"/>
        </w:rPr>
        <w:t xml:space="preserve">   </w:t>
      </w:r>
    </w:p>
    <w:p w14:paraId="41F93E92" w14:textId="6DE6AA81" w:rsidR="00416105" w:rsidRPr="00416105" w:rsidRDefault="002404FF"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w:t>
      </w:r>
      <w:r w:rsidR="00416105" w:rsidRPr="00416105">
        <w:rPr>
          <w:rFonts w:asciiTheme="minorHAnsi" w:hAnsiTheme="minorHAnsi" w:cstheme="minorHAnsi"/>
          <w:sz w:val="22"/>
          <w:szCs w:val="22"/>
        </w:rPr>
        <w:t xml:space="preserve">nsuring that communication processes provide Workers access to information and allow their views to be </w:t>
      </w:r>
      <w:r w:rsidR="00097419" w:rsidRPr="00416105">
        <w:rPr>
          <w:rFonts w:asciiTheme="minorHAnsi" w:hAnsiTheme="minorHAnsi" w:cstheme="minorHAnsi"/>
          <w:sz w:val="22"/>
          <w:szCs w:val="22"/>
        </w:rPr>
        <w:t>heard.</w:t>
      </w:r>
      <w:r w:rsidR="00416105" w:rsidRPr="00416105">
        <w:rPr>
          <w:rFonts w:asciiTheme="minorHAnsi" w:hAnsiTheme="minorHAnsi" w:cstheme="minorHAnsi"/>
          <w:sz w:val="22"/>
          <w:szCs w:val="22"/>
        </w:rPr>
        <w:t>  </w:t>
      </w:r>
    </w:p>
    <w:p w14:paraId="11E24407" w14:textId="2D3DA208" w:rsidR="00416105" w:rsidRPr="00416105" w:rsidRDefault="002404FF"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w:t>
      </w:r>
      <w:r w:rsidR="00416105" w:rsidRPr="00416105">
        <w:rPr>
          <w:rFonts w:asciiTheme="minorHAnsi" w:hAnsiTheme="minorHAnsi" w:cstheme="minorHAnsi"/>
          <w:sz w:val="22"/>
          <w:szCs w:val="22"/>
        </w:rPr>
        <w:t xml:space="preserve">nsuring that decision making is fair and </w:t>
      </w:r>
      <w:r w:rsidR="00097419" w:rsidRPr="00416105">
        <w:rPr>
          <w:rFonts w:asciiTheme="minorHAnsi" w:hAnsiTheme="minorHAnsi" w:cstheme="minorHAnsi"/>
          <w:sz w:val="22"/>
          <w:szCs w:val="22"/>
        </w:rPr>
        <w:t>responsible.</w:t>
      </w:r>
      <w:r w:rsidR="00416105" w:rsidRPr="00416105">
        <w:rPr>
          <w:rFonts w:asciiTheme="minorHAnsi" w:hAnsiTheme="minorHAnsi" w:cstheme="minorHAnsi"/>
          <w:sz w:val="22"/>
          <w:szCs w:val="22"/>
        </w:rPr>
        <w:t>   </w:t>
      </w:r>
    </w:p>
    <w:p w14:paraId="305883FB" w14:textId="573DC0A2" w:rsidR="00416105" w:rsidRPr="00416105" w:rsidRDefault="007D5368"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V</w:t>
      </w:r>
      <w:r w:rsidR="00416105" w:rsidRPr="00416105">
        <w:rPr>
          <w:rFonts w:asciiTheme="minorHAnsi" w:hAnsiTheme="minorHAnsi" w:cstheme="minorHAnsi"/>
          <w:sz w:val="22"/>
          <w:szCs w:val="22"/>
        </w:rPr>
        <w:t>aluing and respecting Workers for what they contribute and supporting them with equal opportunities to achieve their full potential and excel within the workplace; and  </w:t>
      </w:r>
    </w:p>
    <w:p w14:paraId="4ECBF9F1" w14:textId="5388367A" w:rsidR="00416105" w:rsidRPr="00416105" w:rsidRDefault="007D5368"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w:t>
      </w:r>
      <w:r w:rsidR="00416105" w:rsidRPr="00416105">
        <w:rPr>
          <w:rFonts w:asciiTheme="minorHAnsi" w:hAnsiTheme="minorHAnsi" w:cstheme="minorHAnsi"/>
          <w:sz w:val="22"/>
          <w:szCs w:val="22"/>
        </w:rPr>
        <w:t>nsuring that to the extent possible, the workforce reflects the diversity of the community we serve.     </w:t>
      </w:r>
    </w:p>
    <w:p w14:paraId="782333A8" w14:textId="73AB3DAF" w:rsidR="00486CA4" w:rsidRDefault="00416105" w:rsidP="00486CA4">
      <w:pPr>
        <w:pStyle w:val="paragraph"/>
        <w:spacing w:before="0" w:beforeAutospacing="0" w:after="0" w:afterAutospacing="0"/>
        <w:ind w:left="1020"/>
        <w:jc w:val="both"/>
        <w:textAlignment w:val="baseline"/>
        <w:rPr>
          <w:rStyle w:val="normaltextrun"/>
          <w:rFonts w:asciiTheme="minorHAnsi" w:hAnsiTheme="minorHAnsi" w:cstheme="minorBidi"/>
          <w:sz w:val="22"/>
          <w:szCs w:val="22"/>
        </w:rPr>
      </w:pPr>
      <w:r w:rsidRPr="00416105">
        <w:rPr>
          <w:rStyle w:val="eop"/>
          <w:rFonts w:asciiTheme="minorHAnsi" w:hAnsiTheme="minorHAnsi" w:cstheme="minorHAnsi"/>
          <w:sz w:val="18"/>
          <w:szCs w:val="18"/>
        </w:rPr>
        <w:t> </w:t>
      </w:r>
    </w:p>
    <w:p w14:paraId="5AD27178" w14:textId="6FD0F372" w:rsidR="00486CA4" w:rsidRPr="00486CA4" w:rsidRDefault="00486CA4" w:rsidP="00486CA4">
      <w:pPr>
        <w:pStyle w:val="Heading1"/>
        <w:shd w:val="clear" w:color="auto" w:fill="92D050"/>
        <w:jc w:val="both"/>
        <w:rPr>
          <w:rStyle w:val="normaltextrun"/>
          <w:rFonts w:asciiTheme="minorHAnsi" w:hAnsiTheme="minorHAnsi" w:cstheme="minorBidi"/>
          <w:b/>
          <w:bCs/>
          <w:color w:val="auto"/>
          <w:lang w:val="en-US"/>
        </w:rPr>
      </w:pPr>
      <w:r w:rsidRPr="00486CA4">
        <w:rPr>
          <w:rStyle w:val="normaltextrun"/>
          <w:rFonts w:asciiTheme="minorHAnsi" w:hAnsiTheme="minorHAnsi" w:cstheme="minorBidi"/>
          <w:b/>
          <w:bCs/>
          <w:color w:val="auto"/>
          <w:lang w:val="en-US"/>
        </w:rPr>
        <w:t xml:space="preserve">Responsibilities  </w:t>
      </w:r>
    </w:p>
    <w:p w14:paraId="6BA2ACF7" w14:textId="77777777" w:rsidR="00486CA4" w:rsidRDefault="00486CA4" w:rsidP="00486CA4">
      <w:pPr>
        <w:pStyle w:val="paragraph"/>
        <w:spacing w:before="0" w:beforeAutospacing="0" w:after="0" w:afterAutospacing="0"/>
        <w:jc w:val="both"/>
        <w:textAlignment w:val="baseline"/>
        <w:rPr>
          <w:rStyle w:val="normaltextrun"/>
          <w:rFonts w:asciiTheme="minorHAnsi" w:hAnsiTheme="minorHAnsi" w:cstheme="minorBidi"/>
          <w:sz w:val="22"/>
          <w:szCs w:val="22"/>
        </w:rPr>
      </w:pPr>
    </w:p>
    <w:p w14:paraId="3B14556B" w14:textId="5491AF2D" w:rsidR="00486CA4" w:rsidRDefault="00486CA4" w:rsidP="00486CA4">
      <w:pPr>
        <w:pStyle w:val="paragraph"/>
        <w:spacing w:before="0" w:beforeAutospacing="0" w:after="0" w:afterAutospacing="0"/>
        <w:jc w:val="both"/>
        <w:textAlignment w:val="baseline"/>
        <w:rPr>
          <w:rStyle w:val="normaltextrun"/>
          <w:rFonts w:asciiTheme="minorHAnsi" w:hAnsiTheme="minorHAnsi" w:cstheme="minorBidi"/>
          <w:b/>
          <w:bCs/>
          <w:sz w:val="28"/>
          <w:szCs w:val="28"/>
        </w:rPr>
      </w:pPr>
      <w:r w:rsidRPr="00486CA4">
        <w:rPr>
          <w:rStyle w:val="normaltextrun"/>
          <w:rFonts w:asciiTheme="minorHAnsi" w:hAnsiTheme="minorHAnsi" w:cstheme="minorBidi"/>
          <w:b/>
          <w:bCs/>
          <w:sz w:val="28"/>
          <w:szCs w:val="28"/>
        </w:rPr>
        <w:t>Company</w:t>
      </w:r>
      <w:r w:rsidRPr="00486CA4">
        <w:rPr>
          <w:rStyle w:val="normaltextrun"/>
          <w:rFonts w:asciiTheme="minorHAnsi" w:hAnsiTheme="minorHAnsi" w:cstheme="minorBidi"/>
          <w:b/>
          <w:bCs/>
          <w:color w:val="FF0000"/>
          <w:sz w:val="28"/>
          <w:szCs w:val="28"/>
        </w:rPr>
        <w:t xml:space="preserve"> Short Name</w:t>
      </w:r>
      <w:r w:rsidRPr="00486CA4">
        <w:rPr>
          <w:rStyle w:val="normaltextrun"/>
          <w:rFonts w:asciiTheme="minorHAnsi" w:hAnsiTheme="minorHAnsi" w:cstheme="minorBidi"/>
          <w:b/>
          <w:bCs/>
          <w:sz w:val="28"/>
          <w:szCs w:val="28"/>
        </w:rPr>
        <w:t>’s </w:t>
      </w:r>
      <w:r>
        <w:rPr>
          <w:rStyle w:val="normaltextrun"/>
          <w:rFonts w:asciiTheme="minorHAnsi" w:hAnsiTheme="minorHAnsi" w:cstheme="minorBidi"/>
          <w:b/>
          <w:bCs/>
          <w:sz w:val="28"/>
          <w:szCs w:val="28"/>
        </w:rPr>
        <w:t>R</w:t>
      </w:r>
      <w:r w:rsidRPr="00486CA4">
        <w:rPr>
          <w:rStyle w:val="normaltextrun"/>
          <w:rFonts w:asciiTheme="minorHAnsi" w:hAnsiTheme="minorHAnsi" w:cstheme="minorBidi"/>
          <w:b/>
          <w:bCs/>
          <w:sz w:val="28"/>
          <w:szCs w:val="28"/>
        </w:rPr>
        <w:t>esponsibility</w:t>
      </w:r>
    </w:p>
    <w:p w14:paraId="51AB2A34" w14:textId="77777777" w:rsidR="00486CA4" w:rsidRPr="00486CA4" w:rsidRDefault="00486CA4" w:rsidP="00486CA4">
      <w:pPr>
        <w:pStyle w:val="paragraph"/>
        <w:spacing w:before="0" w:beforeAutospacing="0" w:after="0" w:afterAutospacing="0"/>
        <w:jc w:val="both"/>
        <w:textAlignment w:val="baseline"/>
        <w:rPr>
          <w:rStyle w:val="normaltextrun"/>
          <w:rFonts w:asciiTheme="minorHAnsi" w:hAnsiTheme="minorHAnsi" w:cstheme="minorBidi"/>
          <w:b/>
          <w:bCs/>
          <w:sz w:val="28"/>
          <w:szCs w:val="28"/>
        </w:rPr>
      </w:pPr>
    </w:p>
    <w:p w14:paraId="71EECBC8" w14:textId="50C545D1" w:rsidR="00416105" w:rsidRPr="00416105" w:rsidRDefault="00416105" w:rsidP="76E6F99A">
      <w:pPr>
        <w:pStyle w:val="paragraph"/>
        <w:spacing w:before="0" w:beforeAutospacing="0" w:after="0" w:afterAutospacing="0"/>
        <w:ind w:left="36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rPr>
        <w:t xml:space="preserve">It </w:t>
      </w:r>
      <w:r w:rsidR="00713A3E" w:rsidRPr="76E6F99A">
        <w:rPr>
          <w:rStyle w:val="normaltextrun"/>
          <w:rFonts w:asciiTheme="minorHAnsi" w:hAnsiTheme="minorHAnsi" w:cstheme="minorBidi"/>
          <w:sz w:val="22"/>
          <w:szCs w:val="22"/>
        </w:rPr>
        <w:t>is Company</w:t>
      </w:r>
      <w:r w:rsidR="0095425F" w:rsidRPr="76E6F99A">
        <w:rPr>
          <w:rStyle w:val="normaltextrun"/>
          <w:rFonts w:asciiTheme="minorHAnsi" w:hAnsiTheme="minorHAnsi" w:cstheme="minorBidi"/>
          <w:color w:val="FF0000"/>
          <w:sz w:val="22"/>
          <w:szCs w:val="22"/>
        </w:rPr>
        <w:t xml:space="preserve"> Short Name</w:t>
      </w:r>
      <w:r w:rsidRPr="76E6F99A">
        <w:rPr>
          <w:rStyle w:val="normaltextrun"/>
          <w:rFonts w:asciiTheme="minorHAnsi" w:hAnsiTheme="minorHAnsi" w:cstheme="minorBidi"/>
          <w:sz w:val="22"/>
          <w:szCs w:val="22"/>
        </w:rPr>
        <w:t>’s responsibility to ensure that: </w:t>
      </w:r>
      <w:r w:rsidRPr="76E6F99A">
        <w:rPr>
          <w:rStyle w:val="normaltextrun"/>
          <w:rFonts w:asciiTheme="minorHAnsi" w:hAnsiTheme="minorHAnsi" w:cstheme="minorBidi"/>
        </w:rPr>
        <w:t> </w:t>
      </w:r>
      <w:r w:rsidRPr="76E6F99A">
        <w:rPr>
          <w:rStyle w:val="eop"/>
          <w:rFonts w:asciiTheme="minorHAnsi" w:hAnsiTheme="minorHAnsi" w:cstheme="minorBidi"/>
        </w:rPr>
        <w:t> </w:t>
      </w:r>
    </w:p>
    <w:p w14:paraId="710CA5CC" w14:textId="00DA521A" w:rsidR="00416105" w:rsidRPr="00416105" w:rsidRDefault="00416105"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sidRPr="00416105">
        <w:rPr>
          <w:rFonts w:asciiTheme="minorHAnsi" w:hAnsiTheme="minorHAnsi" w:cstheme="minorHAnsi"/>
          <w:sz w:val="22"/>
          <w:szCs w:val="22"/>
        </w:rPr>
        <w:t>there are policies and processes in place to support EEO and diversity and that these policies are communicated to </w:t>
      </w:r>
      <w:r w:rsidR="00713A3E" w:rsidRPr="00416105">
        <w:rPr>
          <w:rFonts w:asciiTheme="minorHAnsi" w:hAnsiTheme="minorHAnsi" w:cstheme="minorHAnsi"/>
          <w:sz w:val="22"/>
          <w:szCs w:val="22"/>
        </w:rPr>
        <w:t>Workers.</w:t>
      </w:r>
      <w:r w:rsidRPr="00416105">
        <w:rPr>
          <w:rFonts w:asciiTheme="minorHAnsi" w:hAnsiTheme="minorHAnsi" w:cstheme="minorHAnsi"/>
          <w:sz w:val="22"/>
          <w:szCs w:val="22"/>
        </w:rPr>
        <w:t>  </w:t>
      </w:r>
    </w:p>
    <w:p w14:paraId="0D4183EA" w14:textId="6C99A1FA" w:rsidR="00416105" w:rsidRPr="00416105" w:rsidRDefault="00416105"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sidRPr="00416105">
        <w:rPr>
          <w:rFonts w:asciiTheme="minorHAnsi" w:hAnsiTheme="minorHAnsi" w:cstheme="minorHAnsi"/>
          <w:sz w:val="22"/>
          <w:szCs w:val="22"/>
        </w:rPr>
        <w:t xml:space="preserve">Workers have equal access to employment opportunities within the </w:t>
      </w:r>
      <w:r w:rsidR="00713A3E" w:rsidRPr="00416105">
        <w:rPr>
          <w:rFonts w:asciiTheme="minorHAnsi" w:hAnsiTheme="minorHAnsi" w:cstheme="minorHAnsi"/>
          <w:sz w:val="22"/>
          <w:szCs w:val="22"/>
        </w:rPr>
        <w:t>workplace.</w:t>
      </w:r>
      <w:r w:rsidRPr="00416105">
        <w:rPr>
          <w:rFonts w:asciiTheme="minorHAnsi" w:hAnsiTheme="minorHAnsi" w:cstheme="minorHAnsi"/>
          <w:sz w:val="22"/>
          <w:szCs w:val="22"/>
        </w:rPr>
        <w:t>    </w:t>
      </w:r>
    </w:p>
    <w:p w14:paraId="256E64C7" w14:textId="47CBCFE6" w:rsidR="00416105" w:rsidRPr="00416105" w:rsidRDefault="00416105"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sidRPr="00416105">
        <w:rPr>
          <w:rFonts w:asciiTheme="minorHAnsi" w:hAnsiTheme="minorHAnsi" w:cstheme="minorHAnsi"/>
          <w:sz w:val="22"/>
          <w:szCs w:val="22"/>
        </w:rPr>
        <w:t xml:space="preserve">Workers are treated fairly and with </w:t>
      </w:r>
      <w:r w:rsidR="00713A3E" w:rsidRPr="00416105">
        <w:rPr>
          <w:rFonts w:asciiTheme="minorHAnsi" w:hAnsiTheme="minorHAnsi" w:cstheme="minorHAnsi"/>
          <w:sz w:val="22"/>
          <w:szCs w:val="22"/>
        </w:rPr>
        <w:t>respect.</w:t>
      </w:r>
      <w:r w:rsidRPr="00416105">
        <w:rPr>
          <w:rFonts w:asciiTheme="minorHAnsi" w:hAnsiTheme="minorHAnsi" w:cstheme="minorHAnsi"/>
          <w:sz w:val="22"/>
          <w:szCs w:val="22"/>
        </w:rPr>
        <w:t>    </w:t>
      </w:r>
    </w:p>
    <w:p w14:paraId="171CE5AF" w14:textId="77777777" w:rsidR="00416105" w:rsidRPr="00416105" w:rsidRDefault="00416105"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sidRPr="00416105">
        <w:rPr>
          <w:rFonts w:asciiTheme="minorHAnsi" w:hAnsiTheme="minorHAnsi" w:cstheme="minorHAnsi"/>
          <w:sz w:val="22"/>
          <w:szCs w:val="22"/>
        </w:rPr>
        <w:t>employment practices are regularly reviewed to ensure flexibility to meet the changing needs of the workforce; and   </w:t>
      </w:r>
    </w:p>
    <w:p w14:paraId="4AA437AD" w14:textId="77777777" w:rsidR="00416105" w:rsidRPr="00416105" w:rsidRDefault="00416105" w:rsidP="00416105">
      <w:pPr>
        <w:pStyle w:val="paragraph"/>
        <w:numPr>
          <w:ilvl w:val="0"/>
          <w:numId w:val="30"/>
        </w:numPr>
        <w:spacing w:before="0" w:beforeAutospacing="0" w:after="0" w:afterAutospacing="0"/>
        <w:jc w:val="both"/>
        <w:textAlignment w:val="baseline"/>
        <w:rPr>
          <w:rFonts w:asciiTheme="minorHAnsi" w:hAnsiTheme="minorHAnsi" w:cstheme="minorHAnsi"/>
          <w:sz w:val="20"/>
          <w:szCs w:val="20"/>
        </w:rPr>
      </w:pPr>
      <w:r w:rsidRPr="00416105">
        <w:rPr>
          <w:rFonts w:asciiTheme="minorHAnsi" w:hAnsiTheme="minorHAnsi" w:cstheme="minorHAnsi"/>
          <w:sz w:val="22"/>
          <w:szCs w:val="22"/>
        </w:rPr>
        <w:lastRenderedPageBreak/>
        <w:t>where required by law, reporting on EEO and diversity measures is undertaken.  </w:t>
      </w:r>
    </w:p>
    <w:p w14:paraId="6ABB4F01" w14:textId="77777777" w:rsidR="00486CA4" w:rsidRDefault="00486CA4" w:rsidP="76E6F99A">
      <w:pPr>
        <w:pStyle w:val="paragraph"/>
        <w:spacing w:before="0" w:beforeAutospacing="0" w:after="0" w:afterAutospacing="0"/>
        <w:jc w:val="both"/>
        <w:textAlignment w:val="baseline"/>
        <w:rPr>
          <w:rStyle w:val="normaltextrun"/>
          <w:rFonts w:asciiTheme="minorHAnsi" w:hAnsiTheme="minorHAnsi" w:cstheme="minorBidi"/>
          <w:b/>
          <w:bCs/>
          <w:sz w:val="22"/>
          <w:szCs w:val="22"/>
        </w:rPr>
      </w:pPr>
    </w:p>
    <w:p w14:paraId="0A314B7E" w14:textId="0701CA52" w:rsidR="00486CA4" w:rsidRPr="00486CA4" w:rsidRDefault="00486CA4" w:rsidP="76E6F99A">
      <w:pPr>
        <w:pStyle w:val="paragraph"/>
        <w:spacing w:before="0" w:beforeAutospacing="0" w:after="0" w:afterAutospacing="0"/>
        <w:jc w:val="both"/>
        <w:textAlignment w:val="baseline"/>
        <w:rPr>
          <w:rStyle w:val="normaltextrun"/>
          <w:rFonts w:asciiTheme="minorHAnsi" w:hAnsiTheme="minorHAnsi" w:cstheme="minorBidi"/>
          <w:b/>
          <w:bCs/>
          <w:sz w:val="28"/>
          <w:szCs w:val="28"/>
        </w:rPr>
      </w:pPr>
      <w:r w:rsidRPr="00486CA4">
        <w:rPr>
          <w:rStyle w:val="normaltextrun"/>
          <w:rFonts w:asciiTheme="minorHAnsi" w:hAnsiTheme="minorHAnsi" w:cstheme="minorBidi"/>
          <w:b/>
          <w:bCs/>
          <w:sz w:val="28"/>
          <w:szCs w:val="28"/>
        </w:rPr>
        <w:t xml:space="preserve">Managers’ Responsibilities </w:t>
      </w:r>
    </w:p>
    <w:p w14:paraId="588BD1F0" w14:textId="77777777" w:rsidR="00486CA4" w:rsidRPr="00486CA4" w:rsidRDefault="00486CA4" w:rsidP="76E6F99A">
      <w:pPr>
        <w:pStyle w:val="paragraph"/>
        <w:spacing w:before="0" w:beforeAutospacing="0" w:after="0" w:afterAutospacing="0"/>
        <w:jc w:val="both"/>
        <w:textAlignment w:val="baseline"/>
        <w:rPr>
          <w:rStyle w:val="normaltextrun"/>
          <w:rFonts w:asciiTheme="minorHAnsi" w:hAnsiTheme="minorHAnsi" w:cstheme="minorBidi"/>
          <w:b/>
          <w:bCs/>
          <w:sz w:val="22"/>
          <w:szCs w:val="22"/>
        </w:rPr>
      </w:pPr>
    </w:p>
    <w:p w14:paraId="4B861F33" w14:textId="0B6A5AFD" w:rsidR="00416105" w:rsidRPr="00416105" w:rsidRDefault="00416105" w:rsidP="76E6F99A">
      <w:pPr>
        <w:pStyle w:val="paragraph"/>
        <w:spacing w:before="0" w:beforeAutospacing="0" w:after="0" w:afterAutospacing="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rPr>
        <w:t>Managers are required to:</w:t>
      </w:r>
      <w:r w:rsidRPr="76E6F99A">
        <w:rPr>
          <w:rStyle w:val="normaltextrun"/>
          <w:rFonts w:asciiTheme="minorHAnsi" w:hAnsiTheme="minorHAnsi" w:cstheme="minorBidi"/>
          <w:sz w:val="22"/>
          <w:szCs w:val="22"/>
          <w:lang w:val="en-US"/>
        </w:rPr>
        <w:t> </w:t>
      </w:r>
      <w:r w:rsidRPr="76E6F99A">
        <w:rPr>
          <w:rStyle w:val="normaltextrun"/>
          <w:rFonts w:asciiTheme="minorHAnsi" w:hAnsiTheme="minorHAnsi" w:cstheme="minorBidi"/>
          <w:sz w:val="22"/>
          <w:szCs w:val="22"/>
        </w:rPr>
        <w:t> </w:t>
      </w:r>
      <w:r w:rsidRPr="76E6F99A">
        <w:rPr>
          <w:rStyle w:val="eop"/>
          <w:rFonts w:asciiTheme="minorHAnsi" w:hAnsiTheme="minorHAnsi" w:cstheme="minorBidi"/>
          <w:sz w:val="22"/>
          <w:szCs w:val="22"/>
        </w:rPr>
        <w:t> </w:t>
      </w:r>
    </w:p>
    <w:p w14:paraId="7367CA81" w14:textId="4077B1C0" w:rsidR="00416105" w:rsidRPr="00416105" w:rsidRDefault="00713A3E"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w:t>
      </w:r>
      <w:r w:rsidR="00416105" w:rsidRPr="00416105">
        <w:rPr>
          <w:rFonts w:asciiTheme="minorHAnsi" w:hAnsiTheme="minorHAnsi" w:cstheme="minorHAnsi"/>
          <w:sz w:val="22"/>
          <w:szCs w:val="22"/>
        </w:rPr>
        <w:t>nsure their team understands the provisions outlined above in relation to what diversity is and how this can be maintained at </w:t>
      </w:r>
      <w:r w:rsidR="0095425F">
        <w:rPr>
          <w:rStyle w:val="normaltextrun"/>
          <w:rFonts w:asciiTheme="minorHAnsi" w:hAnsiTheme="minorHAnsi" w:cstheme="minorHAnsi"/>
          <w:color w:val="FF0000"/>
          <w:sz w:val="22"/>
          <w:szCs w:val="22"/>
        </w:rPr>
        <w:t xml:space="preserve">Company Short </w:t>
      </w:r>
      <w:r w:rsidR="0070447A">
        <w:rPr>
          <w:rStyle w:val="normaltextrun"/>
          <w:rFonts w:asciiTheme="minorHAnsi" w:hAnsiTheme="minorHAnsi" w:cstheme="minorHAnsi"/>
          <w:color w:val="FF0000"/>
          <w:sz w:val="22"/>
          <w:szCs w:val="22"/>
        </w:rPr>
        <w:t>Name</w:t>
      </w:r>
      <w:r w:rsidR="0070447A" w:rsidRPr="00416105">
        <w:rPr>
          <w:rFonts w:asciiTheme="minorHAnsi" w:hAnsiTheme="minorHAnsi" w:cstheme="minorHAnsi"/>
          <w:sz w:val="22"/>
          <w:szCs w:val="22"/>
        </w:rPr>
        <w:t>.</w:t>
      </w:r>
      <w:r w:rsidR="00416105" w:rsidRPr="00416105">
        <w:rPr>
          <w:rFonts w:asciiTheme="minorHAnsi" w:hAnsiTheme="minorHAnsi" w:cstheme="minorHAnsi"/>
          <w:sz w:val="22"/>
          <w:szCs w:val="22"/>
        </w:rPr>
        <w:t>  </w:t>
      </w:r>
    </w:p>
    <w:p w14:paraId="6FD0B50A" w14:textId="338B771F" w:rsidR="00416105" w:rsidRPr="00416105" w:rsidRDefault="00713A3E"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D</w:t>
      </w:r>
      <w:r w:rsidR="00416105" w:rsidRPr="00416105">
        <w:rPr>
          <w:rFonts w:asciiTheme="minorHAnsi" w:hAnsiTheme="minorHAnsi" w:cstheme="minorHAnsi"/>
          <w:sz w:val="22"/>
          <w:szCs w:val="22"/>
        </w:rPr>
        <w:t xml:space="preserve">evelop and encourage a positive environment, where all Workers are treated with respect and </w:t>
      </w:r>
      <w:r w:rsidR="0070447A" w:rsidRPr="00416105">
        <w:rPr>
          <w:rFonts w:asciiTheme="minorHAnsi" w:hAnsiTheme="minorHAnsi" w:cstheme="minorHAnsi"/>
          <w:sz w:val="22"/>
          <w:szCs w:val="22"/>
        </w:rPr>
        <w:t>dignity.</w:t>
      </w:r>
      <w:r w:rsidR="00416105" w:rsidRPr="00416105">
        <w:rPr>
          <w:rFonts w:asciiTheme="minorHAnsi" w:hAnsiTheme="minorHAnsi" w:cstheme="minorHAnsi"/>
          <w:sz w:val="22"/>
          <w:szCs w:val="22"/>
        </w:rPr>
        <w:t>  </w:t>
      </w:r>
    </w:p>
    <w:p w14:paraId="34BE3C57" w14:textId="4BF91AC3" w:rsidR="00416105" w:rsidRPr="00416105" w:rsidRDefault="00713A3E"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B</w:t>
      </w:r>
      <w:r w:rsidR="00416105" w:rsidRPr="00416105">
        <w:rPr>
          <w:rFonts w:asciiTheme="minorHAnsi" w:hAnsiTheme="minorHAnsi" w:cstheme="minorHAnsi"/>
          <w:sz w:val="22"/>
          <w:szCs w:val="22"/>
        </w:rPr>
        <w:t>e a living example of how diversity is valued and encouraged by </w:t>
      </w:r>
      <w:r w:rsidR="0095425F">
        <w:rPr>
          <w:rStyle w:val="normaltextrun"/>
          <w:rFonts w:asciiTheme="minorHAnsi" w:hAnsiTheme="minorHAnsi" w:cstheme="minorHAnsi"/>
          <w:color w:val="FF0000"/>
          <w:sz w:val="22"/>
          <w:szCs w:val="22"/>
        </w:rPr>
        <w:t xml:space="preserve">Company Short </w:t>
      </w:r>
      <w:r w:rsidR="0070447A">
        <w:rPr>
          <w:rStyle w:val="normaltextrun"/>
          <w:rFonts w:asciiTheme="minorHAnsi" w:hAnsiTheme="minorHAnsi" w:cstheme="minorHAnsi"/>
          <w:color w:val="FF0000"/>
          <w:sz w:val="22"/>
          <w:szCs w:val="22"/>
        </w:rPr>
        <w:t>Name</w:t>
      </w:r>
      <w:r w:rsidR="0070447A" w:rsidRPr="00416105">
        <w:rPr>
          <w:rFonts w:asciiTheme="minorHAnsi" w:hAnsiTheme="minorHAnsi" w:cstheme="minorHAnsi"/>
          <w:sz w:val="22"/>
          <w:szCs w:val="22"/>
        </w:rPr>
        <w:t>.</w:t>
      </w:r>
      <w:r w:rsidR="00416105" w:rsidRPr="00416105">
        <w:rPr>
          <w:rFonts w:asciiTheme="minorHAnsi" w:hAnsiTheme="minorHAnsi" w:cstheme="minorHAnsi"/>
          <w:sz w:val="22"/>
          <w:szCs w:val="22"/>
        </w:rPr>
        <w:t>   </w:t>
      </w:r>
    </w:p>
    <w:p w14:paraId="011DAB41" w14:textId="362032F7" w:rsidR="00416105" w:rsidRPr="00416105" w:rsidRDefault="0070447A"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T</w:t>
      </w:r>
      <w:r w:rsidR="00416105" w:rsidRPr="00416105">
        <w:rPr>
          <w:rFonts w:asciiTheme="minorHAnsi" w:hAnsiTheme="minorHAnsi" w:cstheme="minorHAnsi"/>
          <w:sz w:val="22"/>
          <w:szCs w:val="22"/>
        </w:rPr>
        <w:t>ake responsibility for reporting breaches of this Policy; and  </w:t>
      </w:r>
    </w:p>
    <w:p w14:paraId="6A3F8153" w14:textId="753F3DB5" w:rsidR="00416105" w:rsidRPr="00416105" w:rsidRDefault="0070447A" w:rsidP="00416105">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w:t>
      </w:r>
      <w:r w:rsidR="00416105" w:rsidRPr="00416105">
        <w:rPr>
          <w:rFonts w:asciiTheme="minorHAnsi" w:hAnsiTheme="minorHAnsi" w:cstheme="minorHAnsi"/>
          <w:sz w:val="22"/>
          <w:szCs w:val="22"/>
        </w:rPr>
        <w:t>nsure any issues are dealt with promptly and in a fair and consistent manner. </w:t>
      </w:r>
    </w:p>
    <w:p w14:paraId="40C749A3" w14:textId="77777777" w:rsidR="009F4D90" w:rsidRDefault="00416105" w:rsidP="009F4D90">
      <w:pPr>
        <w:pStyle w:val="paragraph"/>
        <w:spacing w:before="0" w:beforeAutospacing="0" w:after="0" w:afterAutospacing="0"/>
        <w:ind w:left="1065"/>
        <w:jc w:val="both"/>
        <w:textAlignment w:val="baseline"/>
        <w:rPr>
          <w:rStyle w:val="eop"/>
          <w:rFonts w:asciiTheme="minorHAnsi" w:hAnsiTheme="minorHAnsi" w:cstheme="minorHAnsi"/>
          <w:sz w:val="22"/>
          <w:szCs w:val="22"/>
        </w:rPr>
      </w:pPr>
      <w:r w:rsidRPr="00416105">
        <w:rPr>
          <w:rStyle w:val="normaltextrun"/>
          <w:rFonts w:asciiTheme="minorHAnsi" w:hAnsiTheme="minorHAnsi" w:cstheme="minorHAnsi"/>
          <w:sz w:val="22"/>
          <w:szCs w:val="22"/>
          <w:lang w:val="en-US"/>
        </w:rPr>
        <w:t> </w:t>
      </w:r>
      <w:r w:rsidRPr="00416105">
        <w:rPr>
          <w:rStyle w:val="normaltextrun"/>
          <w:rFonts w:asciiTheme="minorHAnsi" w:hAnsiTheme="minorHAnsi" w:cstheme="minorHAnsi"/>
          <w:sz w:val="22"/>
          <w:szCs w:val="22"/>
        </w:rPr>
        <w:t> </w:t>
      </w:r>
    </w:p>
    <w:p w14:paraId="5A861442" w14:textId="5B9C62DA" w:rsidR="00486CA4" w:rsidRPr="00486CA4" w:rsidRDefault="00486CA4" w:rsidP="76E6F99A">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486CA4">
        <w:rPr>
          <w:rStyle w:val="normaltextrun"/>
          <w:rFonts w:asciiTheme="minorHAnsi" w:hAnsiTheme="minorHAnsi" w:cstheme="minorHAnsi"/>
          <w:b/>
          <w:bCs/>
          <w:sz w:val="28"/>
          <w:szCs w:val="28"/>
        </w:rPr>
        <w:t xml:space="preserve">Workers’ Responsibilities </w:t>
      </w:r>
    </w:p>
    <w:p w14:paraId="2905F3AB" w14:textId="2E7F08EC" w:rsidR="00486CA4" w:rsidRDefault="00486CA4" w:rsidP="76E6F99A">
      <w:pPr>
        <w:pStyle w:val="paragraph"/>
        <w:spacing w:before="0" w:beforeAutospacing="0" w:after="0" w:afterAutospacing="0"/>
        <w:jc w:val="both"/>
        <w:textAlignment w:val="baseline"/>
        <w:rPr>
          <w:rStyle w:val="normaltextrun"/>
          <w:rFonts w:asciiTheme="minorHAnsi" w:hAnsiTheme="minorHAnsi" w:cstheme="minorHAnsi"/>
          <w:color w:val="FFFFFF" w:themeColor="background1"/>
          <w:sz w:val="28"/>
          <w:szCs w:val="28"/>
        </w:rPr>
      </w:pPr>
      <w:r>
        <w:rPr>
          <w:rStyle w:val="normaltextrun"/>
          <w:rFonts w:asciiTheme="minorHAnsi" w:hAnsiTheme="minorHAnsi" w:cstheme="minorHAnsi"/>
          <w:color w:val="FFFFFF" w:themeColor="background1"/>
          <w:sz w:val="28"/>
          <w:szCs w:val="28"/>
        </w:rPr>
        <w:t>W</w:t>
      </w:r>
    </w:p>
    <w:p w14:paraId="2036A3AC" w14:textId="00431840" w:rsidR="00416105" w:rsidRPr="00416105" w:rsidRDefault="00416105" w:rsidP="76E6F99A">
      <w:pPr>
        <w:pStyle w:val="paragraph"/>
        <w:spacing w:before="0" w:beforeAutospacing="0" w:after="0" w:afterAutospacing="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rPr>
        <w:t>Workers are required to:</w:t>
      </w:r>
      <w:r w:rsidRPr="76E6F99A">
        <w:rPr>
          <w:rStyle w:val="normaltextrun"/>
          <w:rFonts w:asciiTheme="minorHAnsi" w:hAnsiTheme="minorHAnsi" w:cstheme="minorBidi"/>
          <w:sz w:val="22"/>
          <w:szCs w:val="22"/>
          <w:lang w:val="en-US"/>
        </w:rPr>
        <w:t> </w:t>
      </w:r>
      <w:r w:rsidRPr="76E6F99A">
        <w:rPr>
          <w:rStyle w:val="normaltextrun"/>
          <w:rFonts w:asciiTheme="minorHAnsi" w:hAnsiTheme="minorHAnsi" w:cstheme="minorBidi"/>
          <w:sz w:val="22"/>
          <w:szCs w:val="22"/>
        </w:rPr>
        <w:t> </w:t>
      </w:r>
      <w:r w:rsidRPr="76E6F99A">
        <w:rPr>
          <w:rStyle w:val="eop"/>
          <w:rFonts w:asciiTheme="minorHAnsi" w:hAnsiTheme="minorHAnsi" w:cstheme="minorBidi"/>
          <w:sz w:val="22"/>
          <w:szCs w:val="22"/>
        </w:rPr>
        <w:t> </w:t>
      </w:r>
    </w:p>
    <w:p w14:paraId="6B31C2F1" w14:textId="210C064A" w:rsidR="00416105" w:rsidRPr="00416105" w:rsidRDefault="00416105" w:rsidP="21A33B89">
      <w:pPr>
        <w:pStyle w:val="paragraph"/>
        <w:numPr>
          <w:ilvl w:val="0"/>
          <w:numId w:val="23"/>
        </w:numPr>
        <w:spacing w:before="0" w:beforeAutospacing="0" w:after="0" w:afterAutospacing="0"/>
        <w:ind w:left="1080" w:firstLine="0"/>
        <w:jc w:val="both"/>
        <w:textAlignment w:val="baseline"/>
        <w:rPr>
          <w:rStyle w:val="normaltextrun"/>
          <w:rFonts w:asciiTheme="minorHAnsi" w:hAnsiTheme="minorHAnsi" w:cstheme="minorBidi"/>
        </w:rPr>
      </w:pPr>
      <w:r w:rsidRPr="21A33B89">
        <w:rPr>
          <w:rStyle w:val="normaltextrun"/>
          <w:rFonts w:asciiTheme="minorHAnsi" w:hAnsiTheme="minorHAnsi" w:cstheme="minorBidi"/>
          <w:sz w:val="22"/>
          <w:szCs w:val="22"/>
        </w:rPr>
        <w:t>make themselves familiar with the content of this </w:t>
      </w:r>
      <w:r w:rsidR="000470A3" w:rsidRPr="21A33B89">
        <w:rPr>
          <w:rStyle w:val="normaltextrun"/>
          <w:rFonts w:asciiTheme="minorHAnsi" w:hAnsiTheme="minorHAnsi" w:cstheme="minorBidi"/>
          <w:sz w:val="22"/>
          <w:szCs w:val="22"/>
        </w:rPr>
        <w:t>Policy.</w:t>
      </w:r>
      <w:r w:rsidRPr="21A33B89">
        <w:rPr>
          <w:rStyle w:val="normaltextrun"/>
          <w:rFonts w:asciiTheme="minorHAnsi" w:hAnsiTheme="minorHAnsi" w:cstheme="minorBidi"/>
          <w:sz w:val="22"/>
          <w:szCs w:val="22"/>
        </w:rPr>
        <w:t>   </w:t>
      </w:r>
    </w:p>
    <w:p w14:paraId="6F108000" w14:textId="47B0B20F" w:rsidR="00416105" w:rsidRPr="00416105" w:rsidRDefault="00416105" w:rsidP="21A33B89">
      <w:pPr>
        <w:pStyle w:val="paragraph"/>
        <w:numPr>
          <w:ilvl w:val="0"/>
          <w:numId w:val="23"/>
        </w:numPr>
        <w:spacing w:before="0" w:beforeAutospacing="0" w:after="0" w:afterAutospacing="0"/>
        <w:ind w:left="1080" w:firstLine="0"/>
        <w:jc w:val="both"/>
        <w:textAlignment w:val="baseline"/>
        <w:rPr>
          <w:rStyle w:val="normaltextrun"/>
          <w:rFonts w:asciiTheme="minorHAnsi" w:hAnsiTheme="minorHAnsi" w:cstheme="minorBidi"/>
          <w:sz w:val="22"/>
          <w:szCs w:val="22"/>
        </w:rPr>
      </w:pPr>
      <w:r w:rsidRPr="21A33B89">
        <w:rPr>
          <w:rStyle w:val="normaltextrun"/>
          <w:rFonts w:asciiTheme="minorHAnsi" w:hAnsiTheme="minorHAnsi" w:cstheme="minorBidi"/>
          <w:sz w:val="22"/>
          <w:szCs w:val="22"/>
        </w:rPr>
        <w:t xml:space="preserve">be responsible for cultivating a respectful and tolerant </w:t>
      </w:r>
      <w:r w:rsidR="000470A3" w:rsidRPr="21A33B89">
        <w:rPr>
          <w:rStyle w:val="normaltextrun"/>
          <w:rFonts w:asciiTheme="minorHAnsi" w:hAnsiTheme="minorHAnsi" w:cstheme="minorBidi"/>
          <w:sz w:val="22"/>
          <w:szCs w:val="22"/>
        </w:rPr>
        <w:t>workplace.</w:t>
      </w:r>
      <w:r w:rsidRPr="21A33B89">
        <w:rPr>
          <w:rStyle w:val="normaltextrun"/>
          <w:rFonts w:asciiTheme="minorHAnsi" w:hAnsiTheme="minorHAnsi" w:cstheme="minorBidi"/>
          <w:sz w:val="22"/>
          <w:szCs w:val="22"/>
        </w:rPr>
        <w:t>  </w:t>
      </w:r>
    </w:p>
    <w:p w14:paraId="670B61EE" w14:textId="392D7705" w:rsidR="00416105" w:rsidRPr="00416105" w:rsidRDefault="00416105" w:rsidP="00416105">
      <w:pPr>
        <w:pStyle w:val="paragraph"/>
        <w:numPr>
          <w:ilvl w:val="1"/>
          <w:numId w:val="23"/>
        </w:numPr>
        <w:spacing w:before="0" w:beforeAutospacing="0" w:after="0" w:afterAutospacing="0"/>
        <w:jc w:val="both"/>
        <w:textAlignment w:val="baseline"/>
        <w:rPr>
          <w:rStyle w:val="normaltextrun"/>
          <w:rFonts w:asciiTheme="minorHAnsi" w:hAnsiTheme="minorHAnsi" w:cstheme="minorHAnsi"/>
          <w:sz w:val="22"/>
          <w:szCs w:val="22"/>
        </w:rPr>
      </w:pPr>
      <w:r w:rsidRPr="00416105">
        <w:rPr>
          <w:rStyle w:val="normaltextrun"/>
          <w:rFonts w:asciiTheme="minorHAnsi" w:hAnsiTheme="minorHAnsi" w:cstheme="minorHAnsi"/>
          <w:sz w:val="22"/>
          <w:szCs w:val="22"/>
        </w:rPr>
        <w:t xml:space="preserve">adhere to the contents of this Policy, being sure to be proactive and speak with their Manager if they have any questions on the contents of this </w:t>
      </w:r>
      <w:r w:rsidR="000470A3" w:rsidRPr="00416105">
        <w:rPr>
          <w:rStyle w:val="normaltextrun"/>
          <w:rFonts w:asciiTheme="minorHAnsi" w:hAnsiTheme="minorHAnsi" w:cstheme="minorHAnsi"/>
          <w:sz w:val="22"/>
          <w:szCs w:val="22"/>
        </w:rPr>
        <w:t>document.</w:t>
      </w:r>
      <w:r w:rsidRPr="00416105">
        <w:rPr>
          <w:rStyle w:val="normaltextrun"/>
          <w:rFonts w:asciiTheme="minorHAnsi" w:hAnsiTheme="minorHAnsi" w:cstheme="minorHAnsi"/>
          <w:sz w:val="22"/>
          <w:szCs w:val="22"/>
        </w:rPr>
        <w:t>  </w:t>
      </w:r>
    </w:p>
    <w:p w14:paraId="3AB8D0E3" w14:textId="31C4896E" w:rsidR="00416105" w:rsidRPr="00416105" w:rsidRDefault="00416105" w:rsidP="21A33B89">
      <w:pPr>
        <w:pStyle w:val="paragraph"/>
        <w:numPr>
          <w:ilvl w:val="0"/>
          <w:numId w:val="23"/>
        </w:numPr>
        <w:spacing w:before="0" w:beforeAutospacing="0" w:after="0" w:afterAutospacing="0"/>
        <w:ind w:left="1080" w:firstLine="0"/>
        <w:jc w:val="both"/>
        <w:textAlignment w:val="baseline"/>
        <w:rPr>
          <w:rStyle w:val="normaltextrun"/>
          <w:rFonts w:asciiTheme="minorHAnsi" w:hAnsiTheme="minorHAnsi" w:cstheme="minorBidi"/>
          <w:sz w:val="22"/>
          <w:szCs w:val="22"/>
        </w:rPr>
      </w:pPr>
      <w:r w:rsidRPr="21A33B89">
        <w:rPr>
          <w:rStyle w:val="normaltextrun"/>
          <w:rFonts w:asciiTheme="minorHAnsi" w:hAnsiTheme="minorHAnsi" w:cstheme="minorBidi"/>
          <w:sz w:val="22"/>
          <w:szCs w:val="22"/>
        </w:rPr>
        <w:t xml:space="preserve">behave in a responsible and professional </w:t>
      </w:r>
      <w:r w:rsidR="000470A3" w:rsidRPr="21A33B89">
        <w:rPr>
          <w:rStyle w:val="normaltextrun"/>
          <w:rFonts w:asciiTheme="minorHAnsi" w:hAnsiTheme="minorHAnsi" w:cstheme="minorBidi"/>
          <w:sz w:val="22"/>
          <w:szCs w:val="22"/>
        </w:rPr>
        <w:t>manner.</w:t>
      </w:r>
      <w:r w:rsidRPr="21A33B89">
        <w:rPr>
          <w:rStyle w:val="normaltextrun"/>
          <w:rFonts w:asciiTheme="minorHAnsi" w:hAnsiTheme="minorHAnsi" w:cstheme="minorBidi"/>
          <w:sz w:val="22"/>
          <w:szCs w:val="22"/>
        </w:rPr>
        <w:t>   </w:t>
      </w:r>
    </w:p>
    <w:p w14:paraId="5F325DBE" w14:textId="77777777" w:rsidR="00416105" w:rsidRPr="00416105" w:rsidRDefault="00416105" w:rsidP="21A33B89">
      <w:pPr>
        <w:pStyle w:val="paragraph"/>
        <w:numPr>
          <w:ilvl w:val="0"/>
          <w:numId w:val="23"/>
        </w:numPr>
        <w:spacing w:before="0" w:beforeAutospacing="0" w:after="0" w:afterAutospacing="0"/>
        <w:ind w:left="1080" w:firstLine="0"/>
        <w:jc w:val="both"/>
        <w:textAlignment w:val="baseline"/>
        <w:rPr>
          <w:rStyle w:val="normaltextrun"/>
          <w:rFonts w:asciiTheme="minorHAnsi" w:hAnsiTheme="minorHAnsi" w:cstheme="minorBidi"/>
          <w:sz w:val="22"/>
          <w:szCs w:val="22"/>
        </w:rPr>
      </w:pPr>
      <w:r w:rsidRPr="21A33B89">
        <w:rPr>
          <w:rStyle w:val="normaltextrun"/>
          <w:rFonts w:asciiTheme="minorHAnsi" w:hAnsiTheme="minorHAnsi" w:cstheme="minorBidi"/>
          <w:sz w:val="22"/>
          <w:szCs w:val="22"/>
        </w:rPr>
        <w:t>be accountable for their actions and words within the workplace; and  </w:t>
      </w:r>
    </w:p>
    <w:p w14:paraId="2A433497" w14:textId="3C720D9D" w:rsidR="00416105" w:rsidRPr="00416105" w:rsidRDefault="00416105" w:rsidP="21A33B89">
      <w:pPr>
        <w:pStyle w:val="paragraph"/>
        <w:numPr>
          <w:ilvl w:val="0"/>
          <w:numId w:val="23"/>
        </w:numPr>
        <w:spacing w:before="0" w:beforeAutospacing="0" w:after="0" w:afterAutospacing="0"/>
        <w:ind w:left="1080" w:firstLine="0"/>
        <w:jc w:val="both"/>
        <w:textAlignment w:val="baseline"/>
        <w:rPr>
          <w:rStyle w:val="normaltextrun"/>
          <w:rFonts w:asciiTheme="minorHAnsi" w:hAnsiTheme="minorHAnsi" w:cstheme="minorBidi"/>
          <w:sz w:val="22"/>
          <w:szCs w:val="22"/>
        </w:rPr>
      </w:pPr>
      <w:r w:rsidRPr="21A33B89">
        <w:rPr>
          <w:rStyle w:val="normaltextrun"/>
          <w:rFonts w:asciiTheme="minorHAnsi" w:hAnsiTheme="minorHAnsi" w:cstheme="minorBidi"/>
          <w:sz w:val="22"/>
          <w:szCs w:val="22"/>
        </w:rPr>
        <w:t xml:space="preserve">recognise and respect the contribution that each of their peers makes at </w:t>
      </w:r>
      <w:r w:rsidR="0095425F">
        <w:rPr>
          <w:rStyle w:val="normaltextrun"/>
          <w:rFonts w:asciiTheme="minorHAnsi" w:hAnsiTheme="minorHAnsi" w:cstheme="minorHAnsi"/>
          <w:color w:val="FF0000"/>
          <w:sz w:val="22"/>
          <w:szCs w:val="22"/>
        </w:rPr>
        <w:t>Company Short Name</w:t>
      </w:r>
      <w:r w:rsidRPr="21A33B89">
        <w:rPr>
          <w:rStyle w:val="normaltextrun"/>
          <w:rFonts w:asciiTheme="minorHAnsi" w:hAnsiTheme="minorHAnsi" w:cstheme="minorBidi"/>
          <w:sz w:val="22"/>
          <w:szCs w:val="22"/>
        </w:rPr>
        <w:t>.   </w:t>
      </w:r>
    </w:p>
    <w:p w14:paraId="6F455447" w14:textId="0CFA2B8F" w:rsidR="00416105" w:rsidRPr="00416105" w:rsidRDefault="00416105" w:rsidP="00416105">
      <w:pPr>
        <w:pStyle w:val="paragraph"/>
        <w:spacing w:before="0" w:beforeAutospacing="0" w:after="0" w:afterAutospacing="0"/>
        <w:ind w:left="1080"/>
        <w:jc w:val="both"/>
        <w:textAlignment w:val="baseline"/>
        <w:rPr>
          <w:rStyle w:val="normaltextrun"/>
          <w:rFonts w:asciiTheme="minorHAnsi" w:hAnsiTheme="minorHAnsi" w:cstheme="minorHAnsi"/>
          <w:sz w:val="22"/>
          <w:szCs w:val="22"/>
        </w:rPr>
      </w:pPr>
    </w:p>
    <w:p w14:paraId="32185C72" w14:textId="0A98F545" w:rsidR="00416105" w:rsidRPr="00486CA4" w:rsidRDefault="00416105" w:rsidP="00486CA4">
      <w:pPr>
        <w:pStyle w:val="Heading1"/>
        <w:shd w:val="clear" w:color="auto" w:fill="92D050"/>
        <w:spacing w:before="0"/>
        <w:jc w:val="both"/>
        <w:textAlignment w:val="baseline"/>
        <w:rPr>
          <w:rStyle w:val="normaltextrun"/>
          <w:rFonts w:asciiTheme="minorHAnsi" w:eastAsiaTheme="minorEastAsia" w:hAnsiTheme="minorHAnsi" w:cstheme="minorBidi"/>
          <w:b/>
          <w:bCs/>
          <w:color w:val="auto"/>
        </w:rPr>
      </w:pPr>
      <w:r w:rsidRPr="00486CA4">
        <w:rPr>
          <w:rStyle w:val="normaltextrun"/>
          <w:rFonts w:asciiTheme="minorHAnsi" w:hAnsiTheme="minorHAnsi" w:cstheme="minorBidi"/>
          <w:b/>
          <w:bCs/>
          <w:color w:val="auto"/>
          <w:lang w:val="en-US"/>
        </w:rPr>
        <w:t>Relevant Reference Material</w:t>
      </w:r>
    </w:p>
    <w:p w14:paraId="2AC7D1E8" w14:textId="173046C9" w:rsidR="00416105" w:rsidRPr="00416105" w:rsidRDefault="00416105" w:rsidP="76E6F99A">
      <w:pPr>
        <w:pStyle w:val="Heading1"/>
        <w:spacing w:before="0"/>
        <w:jc w:val="both"/>
        <w:textAlignment w:val="baseline"/>
        <w:rPr>
          <w:rStyle w:val="normaltextrun"/>
          <w:rFonts w:asciiTheme="minorHAnsi" w:eastAsia="Times New Roman" w:hAnsiTheme="minorHAnsi" w:cstheme="minorBidi"/>
          <w:color w:val="auto"/>
          <w:sz w:val="22"/>
          <w:szCs w:val="22"/>
          <w:lang w:eastAsia="en-AU"/>
        </w:rPr>
      </w:pPr>
      <w:r w:rsidRPr="76E6F99A">
        <w:rPr>
          <w:rStyle w:val="normaltextrun"/>
          <w:rFonts w:asciiTheme="minorHAnsi" w:eastAsia="Times New Roman" w:hAnsiTheme="minorHAnsi" w:cstheme="minorBidi"/>
          <w:color w:val="auto"/>
          <w:sz w:val="22"/>
          <w:szCs w:val="22"/>
          <w:lang w:eastAsia="en-AU"/>
        </w:rPr>
        <w:t>The following documents may provide relevant supplementary information:   </w:t>
      </w:r>
      <w:r w:rsidRPr="76E6F99A">
        <w:rPr>
          <w:rStyle w:val="normaltextrun"/>
          <w:rFonts w:asciiTheme="minorHAnsi" w:eastAsia="Times New Roman" w:hAnsiTheme="minorHAnsi" w:cstheme="minorBidi"/>
          <w:color w:val="auto"/>
          <w:lang w:eastAsia="en-AU"/>
        </w:rPr>
        <w:t> </w:t>
      </w:r>
    </w:p>
    <w:p w14:paraId="4ECC78C3" w14:textId="77777777" w:rsidR="00416105" w:rsidRPr="00416105" w:rsidRDefault="00416105" w:rsidP="21A33B89">
      <w:pPr>
        <w:pStyle w:val="paragraph"/>
        <w:numPr>
          <w:ilvl w:val="0"/>
          <w:numId w:val="23"/>
        </w:numPr>
        <w:spacing w:before="0" w:beforeAutospacing="0" w:after="0" w:afterAutospacing="0"/>
        <w:ind w:left="1080" w:firstLine="0"/>
        <w:jc w:val="both"/>
        <w:textAlignment w:val="baseline"/>
        <w:rPr>
          <w:rFonts w:asciiTheme="minorHAnsi" w:hAnsiTheme="minorHAnsi" w:cstheme="minorBidi"/>
          <w:sz w:val="22"/>
          <w:szCs w:val="22"/>
        </w:rPr>
      </w:pPr>
      <w:r w:rsidRPr="21A33B89">
        <w:rPr>
          <w:rStyle w:val="normaltextrun"/>
          <w:rFonts w:asciiTheme="minorHAnsi" w:hAnsiTheme="minorHAnsi" w:cstheme="minorBidi"/>
          <w:sz w:val="22"/>
          <w:szCs w:val="22"/>
        </w:rPr>
        <w:t>Sex Discrimination Act 1984 </w:t>
      </w:r>
      <w:r w:rsidRPr="21A33B89">
        <w:rPr>
          <w:rStyle w:val="normaltextrun"/>
          <w:rFonts w:asciiTheme="minorHAnsi" w:hAnsiTheme="minorHAnsi" w:cstheme="minorBidi"/>
        </w:rPr>
        <w:t> </w:t>
      </w:r>
      <w:r w:rsidRPr="21A33B89">
        <w:rPr>
          <w:rStyle w:val="eop"/>
          <w:rFonts w:asciiTheme="minorHAnsi" w:hAnsiTheme="minorHAnsi" w:cstheme="minorBidi"/>
        </w:rPr>
        <w:t> </w:t>
      </w:r>
    </w:p>
    <w:p w14:paraId="1541B59F" w14:textId="77777777" w:rsidR="00416105" w:rsidRPr="00416105" w:rsidRDefault="00416105" w:rsidP="21A33B89">
      <w:pPr>
        <w:pStyle w:val="paragraph"/>
        <w:numPr>
          <w:ilvl w:val="0"/>
          <w:numId w:val="23"/>
        </w:numPr>
        <w:spacing w:before="0" w:beforeAutospacing="0" w:after="0" w:afterAutospacing="0"/>
        <w:ind w:left="1080" w:firstLine="0"/>
        <w:jc w:val="both"/>
        <w:textAlignment w:val="baseline"/>
        <w:rPr>
          <w:rFonts w:asciiTheme="minorHAnsi" w:hAnsiTheme="minorHAnsi" w:cstheme="minorBidi"/>
          <w:sz w:val="22"/>
          <w:szCs w:val="22"/>
        </w:rPr>
      </w:pPr>
      <w:r w:rsidRPr="21A33B89">
        <w:rPr>
          <w:rStyle w:val="normaltextrun"/>
          <w:rFonts w:asciiTheme="minorHAnsi" w:hAnsiTheme="minorHAnsi" w:cstheme="minorBidi"/>
          <w:sz w:val="22"/>
          <w:szCs w:val="22"/>
        </w:rPr>
        <w:t>Disability Discrimination Act 1992 </w:t>
      </w:r>
      <w:r w:rsidRPr="21A33B89">
        <w:rPr>
          <w:rStyle w:val="normaltextrun"/>
          <w:rFonts w:asciiTheme="minorHAnsi" w:hAnsiTheme="minorHAnsi" w:cstheme="minorBidi"/>
        </w:rPr>
        <w:t> </w:t>
      </w:r>
      <w:r w:rsidRPr="21A33B89">
        <w:rPr>
          <w:rStyle w:val="eop"/>
          <w:rFonts w:asciiTheme="minorHAnsi" w:hAnsiTheme="minorHAnsi" w:cstheme="minorBidi"/>
        </w:rPr>
        <w:t> </w:t>
      </w:r>
    </w:p>
    <w:p w14:paraId="14E15401" w14:textId="77777777" w:rsidR="00416105" w:rsidRPr="00416105" w:rsidRDefault="00416105" w:rsidP="21A33B89">
      <w:pPr>
        <w:pStyle w:val="paragraph"/>
        <w:numPr>
          <w:ilvl w:val="0"/>
          <w:numId w:val="23"/>
        </w:numPr>
        <w:spacing w:before="0" w:beforeAutospacing="0" w:after="0" w:afterAutospacing="0"/>
        <w:ind w:left="1080" w:firstLine="0"/>
        <w:jc w:val="both"/>
        <w:textAlignment w:val="baseline"/>
        <w:rPr>
          <w:rFonts w:asciiTheme="minorHAnsi" w:hAnsiTheme="minorHAnsi" w:cstheme="minorBidi"/>
          <w:sz w:val="22"/>
          <w:szCs w:val="22"/>
        </w:rPr>
      </w:pPr>
      <w:r w:rsidRPr="21A33B89">
        <w:rPr>
          <w:rStyle w:val="normaltextrun"/>
          <w:rFonts w:asciiTheme="minorHAnsi" w:hAnsiTheme="minorHAnsi" w:cstheme="minorBidi"/>
          <w:sz w:val="22"/>
          <w:szCs w:val="22"/>
        </w:rPr>
        <w:t>Age Discrimination Act 2004 </w:t>
      </w:r>
      <w:r w:rsidRPr="21A33B89">
        <w:rPr>
          <w:rStyle w:val="normaltextrun"/>
          <w:rFonts w:asciiTheme="minorHAnsi" w:hAnsiTheme="minorHAnsi" w:cstheme="minorBidi"/>
        </w:rPr>
        <w:t> </w:t>
      </w:r>
      <w:r w:rsidRPr="21A33B89">
        <w:rPr>
          <w:rStyle w:val="eop"/>
          <w:rFonts w:asciiTheme="minorHAnsi" w:hAnsiTheme="minorHAnsi" w:cstheme="minorBidi"/>
        </w:rPr>
        <w:t> </w:t>
      </w:r>
    </w:p>
    <w:p w14:paraId="23606988" w14:textId="77777777" w:rsidR="00416105" w:rsidRPr="00416105" w:rsidRDefault="00416105" w:rsidP="21A33B89">
      <w:pPr>
        <w:pStyle w:val="paragraph"/>
        <w:numPr>
          <w:ilvl w:val="0"/>
          <w:numId w:val="23"/>
        </w:numPr>
        <w:spacing w:before="0" w:beforeAutospacing="0" w:after="0" w:afterAutospacing="0"/>
        <w:ind w:left="1080" w:firstLine="0"/>
        <w:jc w:val="both"/>
        <w:textAlignment w:val="baseline"/>
        <w:rPr>
          <w:rFonts w:asciiTheme="minorHAnsi" w:hAnsiTheme="minorHAnsi" w:cstheme="minorBidi"/>
          <w:sz w:val="22"/>
          <w:szCs w:val="22"/>
        </w:rPr>
      </w:pPr>
      <w:r w:rsidRPr="21A33B89">
        <w:rPr>
          <w:rStyle w:val="normaltextrun"/>
          <w:rFonts w:asciiTheme="minorHAnsi" w:hAnsiTheme="minorHAnsi" w:cstheme="minorBidi"/>
          <w:sz w:val="22"/>
          <w:szCs w:val="22"/>
        </w:rPr>
        <w:t>Racial Discrimination Act 1975 </w:t>
      </w:r>
      <w:r w:rsidRPr="21A33B89">
        <w:rPr>
          <w:rStyle w:val="normaltextrun"/>
          <w:rFonts w:asciiTheme="minorHAnsi" w:hAnsiTheme="minorHAnsi" w:cstheme="minorBidi"/>
        </w:rPr>
        <w:t> </w:t>
      </w:r>
      <w:r w:rsidRPr="21A33B89">
        <w:rPr>
          <w:rStyle w:val="eop"/>
          <w:rFonts w:asciiTheme="minorHAnsi" w:hAnsiTheme="minorHAnsi" w:cstheme="minorBidi"/>
        </w:rPr>
        <w:t> </w:t>
      </w:r>
    </w:p>
    <w:p w14:paraId="355DB6F1" w14:textId="59B3FAE5" w:rsidR="21A33B89" w:rsidRDefault="0095425F" w:rsidP="21A33B89">
      <w:pPr>
        <w:pStyle w:val="paragraph"/>
        <w:numPr>
          <w:ilvl w:val="0"/>
          <w:numId w:val="23"/>
        </w:numPr>
        <w:spacing w:before="0" w:beforeAutospacing="0" w:after="0" w:afterAutospacing="0"/>
        <w:ind w:left="1080" w:firstLine="0"/>
        <w:jc w:val="both"/>
        <w:rPr>
          <w:rStyle w:val="normaltextrun"/>
          <w:sz w:val="22"/>
          <w:szCs w:val="22"/>
          <w:lang w:val="en-US"/>
        </w:rPr>
      </w:pPr>
      <w:r>
        <w:rPr>
          <w:rStyle w:val="normaltextrun"/>
          <w:rFonts w:asciiTheme="minorHAnsi" w:hAnsiTheme="minorHAnsi" w:cstheme="minorHAnsi"/>
          <w:color w:val="FF0000"/>
          <w:sz w:val="22"/>
          <w:szCs w:val="22"/>
        </w:rPr>
        <w:t>Company Short Name</w:t>
      </w:r>
      <w:r w:rsidR="21A33B89" w:rsidRPr="21A33B89">
        <w:rPr>
          <w:rStyle w:val="normaltextrun"/>
          <w:rFonts w:asciiTheme="minorHAnsi" w:hAnsiTheme="minorHAnsi" w:cstheme="minorBidi"/>
          <w:sz w:val="22"/>
          <w:szCs w:val="22"/>
          <w:lang w:val="en-US"/>
        </w:rPr>
        <w:t xml:space="preserve"> Code of Conduct</w:t>
      </w:r>
    </w:p>
    <w:p w14:paraId="1645E925" w14:textId="1DD3997C" w:rsidR="21A33B89" w:rsidRDefault="0095425F" w:rsidP="21A33B89">
      <w:pPr>
        <w:pStyle w:val="paragraph"/>
        <w:numPr>
          <w:ilvl w:val="0"/>
          <w:numId w:val="23"/>
        </w:numPr>
        <w:spacing w:before="0" w:beforeAutospacing="0" w:after="0" w:afterAutospacing="0"/>
        <w:ind w:left="1080" w:firstLine="0"/>
        <w:jc w:val="both"/>
        <w:rPr>
          <w:rStyle w:val="normaltextrun"/>
          <w:rFonts w:asciiTheme="minorHAnsi" w:hAnsiTheme="minorHAnsi" w:cstheme="minorBidi"/>
          <w:sz w:val="22"/>
          <w:szCs w:val="22"/>
          <w:lang w:val="en-US"/>
        </w:rPr>
      </w:pPr>
      <w:r>
        <w:rPr>
          <w:rStyle w:val="normaltextrun"/>
          <w:rFonts w:asciiTheme="minorHAnsi" w:hAnsiTheme="minorHAnsi" w:cstheme="minorHAnsi"/>
          <w:color w:val="FF0000"/>
          <w:sz w:val="22"/>
          <w:szCs w:val="22"/>
        </w:rPr>
        <w:t>Company Short Name</w:t>
      </w:r>
      <w:r w:rsidR="21A33B89" w:rsidRPr="21A33B89">
        <w:rPr>
          <w:rStyle w:val="normaltextrun"/>
          <w:rFonts w:asciiTheme="minorHAnsi" w:hAnsiTheme="minorHAnsi" w:cstheme="minorBidi"/>
          <w:sz w:val="22"/>
          <w:szCs w:val="22"/>
          <w:lang w:val="en-US"/>
        </w:rPr>
        <w:t xml:space="preserve"> Bullying, Harassment and Discrimination Policy</w:t>
      </w:r>
    </w:p>
    <w:p w14:paraId="71D4FAC6" w14:textId="27DE7FA5" w:rsidR="21A33B89" w:rsidRDefault="0095425F" w:rsidP="21A33B89">
      <w:pPr>
        <w:pStyle w:val="paragraph"/>
        <w:numPr>
          <w:ilvl w:val="0"/>
          <w:numId w:val="23"/>
        </w:numPr>
        <w:spacing w:before="0" w:beforeAutospacing="0" w:after="0" w:afterAutospacing="0"/>
        <w:ind w:left="1080" w:firstLine="0"/>
        <w:jc w:val="both"/>
        <w:rPr>
          <w:sz w:val="22"/>
          <w:szCs w:val="22"/>
          <w:lang w:val="en-US"/>
        </w:rPr>
      </w:pPr>
      <w:r>
        <w:rPr>
          <w:rStyle w:val="normaltextrun"/>
          <w:rFonts w:asciiTheme="minorHAnsi" w:hAnsiTheme="minorHAnsi" w:cstheme="minorHAnsi"/>
          <w:color w:val="FF0000"/>
          <w:sz w:val="22"/>
          <w:szCs w:val="22"/>
        </w:rPr>
        <w:t>Company Short Name</w:t>
      </w:r>
      <w:r w:rsidR="21A33B89" w:rsidRPr="21A33B89">
        <w:rPr>
          <w:rStyle w:val="normaltextrun"/>
          <w:rFonts w:asciiTheme="minorHAnsi" w:hAnsiTheme="minorHAnsi" w:cstheme="minorBidi"/>
          <w:sz w:val="22"/>
          <w:szCs w:val="22"/>
          <w:lang w:val="en-US"/>
        </w:rPr>
        <w:t xml:space="preserve"> Grievance Handling Policy</w:t>
      </w:r>
    </w:p>
    <w:p w14:paraId="13F47BE6" w14:textId="1EE9E046" w:rsidR="21A33B89" w:rsidRDefault="21A33B89" w:rsidP="21A33B89">
      <w:pPr>
        <w:pStyle w:val="paragraph"/>
        <w:spacing w:before="0" w:beforeAutospacing="0" w:after="0" w:afterAutospacing="0"/>
        <w:jc w:val="both"/>
      </w:pPr>
    </w:p>
    <w:p w14:paraId="5FEF7E73" w14:textId="37C2BC08" w:rsidR="00416105" w:rsidRPr="00486CA4" w:rsidRDefault="00416105" w:rsidP="00486CA4">
      <w:pPr>
        <w:pStyle w:val="Heading1"/>
        <w:shd w:val="clear" w:color="auto" w:fill="92D050"/>
        <w:spacing w:before="0"/>
        <w:jc w:val="both"/>
        <w:rPr>
          <w:rStyle w:val="normaltextrun"/>
          <w:rFonts w:asciiTheme="minorHAnsi" w:eastAsiaTheme="minorEastAsia" w:hAnsiTheme="minorHAnsi" w:cstheme="minorBidi"/>
          <w:b/>
          <w:bCs/>
          <w:color w:val="auto"/>
          <w:lang w:val="en-US"/>
        </w:rPr>
      </w:pPr>
      <w:r w:rsidRPr="00486CA4">
        <w:rPr>
          <w:rStyle w:val="normaltextrun"/>
          <w:rFonts w:asciiTheme="minorHAnsi" w:hAnsiTheme="minorHAnsi" w:cstheme="minorBidi"/>
          <w:b/>
          <w:bCs/>
          <w:color w:val="auto"/>
          <w:lang w:val="en-US"/>
        </w:rPr>
        <w:t>Contact </w:t>
      </w:r>
    </w:p>
    <w:p w14:paraId="3F4FAD39" w14:textId="77777777" w:rsidR="00486CA4" w:rsidRDefault="00486CA4" w:rsidP="76E6F99A">
      <w:pPr>
        <w:pStyle w:val="paragraph"/>
        <w:spacing w:before="0" w:beforeAutospacing="0" w:after="0" w:afterAutospacing="0"/>
        <w:jc w:val="both"/>
        <w:textAlignment w:val="baseline"/>
        <w:rPr>
          <w:rStyle w:val="normaltextrun"/>
          <w:rFonts w:asciiTheme="minorHAnsi" w:hAnsiTheme="minorHAnsi" w:cstheme="minorBidi"/>
          <w:sz w:val="22"/>
          <w:szCs w:val="22"/>
          <w:lang w:val="en-US"/>
        </w:rPr>
      </w:pPr>
    </w:p>
    <w:p w14:paraId="01D2FA57" w14:textId="198931FE" w:rsidR="00416105" w:rsidRPr="00416105" w:rsidRDefault="00416105" w:rsidP="76E6F99A">
      <w:pPr>
        <w:pStyle w:val="paragraph"/>
        <w:spacing w:before="0" w:beforeAutospacing="0" w:after="0" w:afterAutospacing="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lang w:val="en-US"/>
        </w:rPr>
        <w:t xml:space="preserve">Should any clarification be needed for the contents of this Policy, the reader should contact your Manager or the </w:t>
      </w:r>
      <w:r w:rsidR="0095425F" w:rsidRPr="76E6F99A">
        <w:rPr>
          <w:rStyle w:val="normaltextrun"/>
          <w:rFonts w:asciiTheme="minorHAnsi" w:hAnsiTheme="minorHAnsi" w:cstheme="minorBidi"/>
          <w:sz w:val="22"/>
          <w:szCs w:val="22"/>
          <w:lang w:val="en-US"/>
        </w:rPr>
        <w:t>HR</w:t>
      </w:r>
      <w:r w:rsidRPr="76E6F99A">
        <w:rPr>
          <w:rStyle w:val="normaltextrun"/>
          <w:rFonts w:asciiTheme="minorHAnsi" w:hAnsiTheme="minorHAnsi" w:cstheme="minorBidi"/>
          <w:sz w:val="22"/>
          <w:szCs w:val="22"/>
          <w:lang w:val="en-US"/>
        </w:rPr>
        <w:t xml:space="preserve"> team </w:t>
      </w:r>
      <w:r w:rsidRPr="76E6F99A">
        <w:rPr>
          <w:rStyle w:val="normaltextrun"/>
          <w:rFonts w:asciiTheme="minorHAnsi" w:hAnsiTheme="minorHAnsi" w:cstheme="minorBidi"/>
          <w:sz w:val="22"/>
          <w:szCs w:val="22"/>
          <w:shd w:val="clear" w:color="auto" w:fill="FFFFFF"/>
        </w:rPr>
        <w:t xml:space="preserve">via </w:t>
      </w:r>
      <w:r w:rsidRPr="76E6F99A">
        <w:rPr>
          <w:rStyle w:val="normaltextrun"/>
          <w:rFonts w:asciiTheme="minorHAnsi" w:hAnsiTheme="minorHAnsi" w:cstheme="minorBidi"/>
          <w:color w:val="000000"/>
          <w:sz w:val="22"/>
          <w:szCs w:val="22"/>
          <w:shd w:val="clear" w:color="auto" w:fill="FFFFFF"/>
        </w:rPr>
        <w:t>phone (</w:t>
      </w:r>
      <w:r w:rsidR="0095425F" w:rsidRPr="76E6F99A">
        <w:rPr>
          <w:rStyle w:val="normaltextrun"/>
          <w:rFonts w:asciiTheme="minorHAnsi" w:hAnsiTheme="minorHAnsi" w:cstheme="minorBidi"/>
          <w:color w:val="FF0000"/>
          <w:sz w:val="22"/>
          <w:szCs w:val="22"/>
          <w:shd w:val="clear" w:color="auto" w:fill="FFFFFF"/>
        </w:rPr>
        <w:t>Company Phone Number</w:t>
      </w:r>
      <w:r w:rsidRPr="76E6F99A">
        <w:rPr>
          <w:rStyle w:val="normaltextrun"/>
          <w:rFonts w:asciiTheme="minorHAnsi" w:hAnsiTheme="minorHAnsi" w:cstheme="minorBidi"/>
          <w:color w:val="000000"/>
          <w:sz w:val="22"/>
          <w:szCs w:val="22"/>
          <w:shd w:val="clear" w:color="auto" w:fill="FFFFFF"/>
        </w:rPr>
        <w:t>) or email (</w:t>
      </w:r>
      <w:hyperlink r:id="rId11" w:tgtFrame="_blank" w:history="1">
        <w:r w:rsidR="0095425F" w:rsidRPr="76E6F99A">
          <w:rPr>
            <w:rStyle w:val="normaltextrun"/>
            <w:rFonts w:asciiTheme="minorHAnsi" w:hAnsiTheme="minorHAnsi" w:cstheme="minorBidi"/>
            <w:color w:val="FF0000"/>
            <w:sz w:val="22"/>
            <w:szCs w:val="22"/>
            <w:shd w:val="clear" w:color="auto" w:fill="FFFFFF"/>
          </w:rPr>
          <w:t>Company</w:t>
        </w:r>
      </w:hyperlink>
      <w:r w:rsidR="0095425F" w:rsidRPr="76E6F99A">
        <w:rPr>
          <w:rStyle w:val="normaltextrun"/>
          <w:rFonts w:asciiTheme="minorHAnsi" w:hAnsiTheme="minorHAnsi" w:cstheme="minorBidi"/>
          <w:color w:val="FF0000"/>
          <w:sz w:val="22"/>
          <w:szCs w:val="22"/>
          <w:shd w:val="clear" w:color="auto" w:fill="FFFFFF"/>
        </w:rPr>
        <w:t xml:space="preserve"> Email</w:t>
      </w:r>
      <w:r w:rsidRPr="76E6F99A">
        <w:rPr>
          <w:rStyle w:val="normaltextrun"/>
          <w:rFonts w:asciiTheme="minorHAnsi" w:hAnsiTheme="minorHAnsi" w:cstheme="minorBidi"/>
          <w:color w:val="000000"/>
          <w:sz w:val="22"/>
          <w:szCs w:val="22"/>
          <w:shd w:val="clear" w:color="auto" w:fill="FFFFFF"/>
        </w:rPr>
        <w:t>)</w:t>
      </w:r>
      <w:r w:rsidRPr="76E6F99A">
        <w:rPr>
          <w:rStyle w:val="normaltextrun"/>
          <w:rFonts w:asciiTheme="minorHAnsi" w:hAnsiTheme="minorHAnsi" w:cstheme="minorBidi"/>
          <w:sz w:val="22"/>
          <w:szCs w:val="22"/>
          <w:lang w:val="en-US"/>
        </w:rPr>
        <w:t>.</w:t>
      </w:r>
      <w:r w:rsidRPr="76E6F99A">
        <w:rPr>
          <w:rStyle w:val="normaltextrun"/>
          <w:rFonts w:asciiTheme="minorHAnsi" w:hAnsiTheme="minorHAnsi" w:cstheme="minorBidi"/>
          <w:sz w:val="22"/>
          <w:szCs w:val="22"/>
        </w:rPr>
        <w:t> </w:t>
      </w:r>
      <w:r w:rsidRPr="76E6F99A">
        <w:rPr>
          <w:rStyle w:val="eop"/>
          <w:rFonts w:asciiTheme="minorHAnsi" w:hAnsiTheme="minorHAnsi" w:cstheme="minorBidi"/>
          <w:sz w:val="22"/>
          <w:szCs w:val="22"/>
        </w:rPr>
        <w:t> </w:t>
      </w:r>
    </w:p>
    <w:p w14:paraId="15DA990D" w14:textId="77777777" w:rsidR="00416105" w:rsidRPr="00416105" w:rsidRDefault="00416105" w:rsidP="00416105">
      <w:pPr>
        <w:pStyle w:val="paragraph"/>
        <w:spacing w:before="0" w:beforeAutospacing="0" w:after="0" w:afterAutospacing="0"/>
        <w:ind w:hanging="420"/>
        <w:jc w:val="both"/>
        <w:textAlignment w:val="baseline"/>
        <w:rPr>
          <w:rFonts w:asciiTheme="minorHAnsi" w:hAnsiTheme="minorHAnsi" w:cstheme="minorHAnsi"/>
          <w:sz w:val="18"/>
          <w:szCs w:val="18"/>
        </w:rPr>
      </w:pPr>
      <w:r w:rsidRPr="00416105">
        <w:rPr>
          <w:rStyle w:val="eop"/>
          <w:rFonts w:asciiTheme="minorHAnsi" w:hAnsiTheme="minorHAnsi" w:cstheme="minorHAnsi"/>
          <w:sz w:val="18"/>
          <w:szCs w:val="18"/>
        </w:rPr>
        <w:t> </w:t>
      </w:r>
    </w:p>
    <w:p w14:paraId="2DD5D880" w14:textId="00F6315C" w:rsidR="00416105" w:rsidRPr="00486CA4" w:rsidRDefault="00416105" w:rsidP="00486CA4">
      <w:pPr>
        <w:pStyle w:val="Heading1"/>
        <w:shd w:val="clear" w:color="auto" w:fill="92D050"/>
        <w:spacing w:before="0"/>
        <w:jc w:val="both"/>
        <w:rPr>
          <w:rStyle w:val="normaltextrun"/>
          <w:rFonts w:asciiTheme="minorHAnsi" w:eastAsiaTheme="minorEastAsia" w:hAnsiTheme="minorHAnsi" w:cstheme="minorBidi"/>
          <w:b/>
          <w:bCs/>
          <w:color w:val="auto"/>
        </w:rPr>
      </w:pPr>
      <w:r w:rsidRPr="00486CA4">
        <w:rPr>
          <w:rStyle w:val="normaltextrun"/>
          <w:rFonts w:asciiTheme="minorHAnsi" w:hAnsiTheme="minorHAnsi" w:cstheme="minorBidi"/>
          <w:b/>
          <w:bCs/>
          <w:color w:val="auto"/>
          <w:lang w:val="en-US"/>
        </w:rPr>
        <w:t>Monitor and Review</w:t>
      </w:r>
    </w:p>
    <w:p w14:paraId="38F02214" w14:textId="77777777" w:rsidR="00486CA4" w:rsidRDefault="00486CA4" w:rsidP="76E6F99A">
      <w:pPr>
        <w:pStyle w:val="paragraph"/>
        <w:spacing w:before="0" w:beforeAutospacing="0" w:after="0" w:afterAutospacing="0"/>
        <w:jc w:val="both"/>
        <w:rPr>
          <w:rStyle w:val="normaltextrun"/>
          <w:rFonts w:asciiTheme="minorHAnsi" w:hAnsiTheme="minorHAnsi" w:cstheme="minorBidi"/>
          <w:sz w:val="22"/>
          <w:szCs w:val="22"/>
        </w:rPr>
      </w:pPr>
    </w:p>
    <w:p w14:paraId="196DB711" w14:textId="6EB53647" w:rsidR="21A33B89" w:rsidRDefault="14C39FFF" w:rsidP="76E6F99A">
      <w:pPr>
        <w:pStyle w:val="paragraph"/>
        <w:spacing w:before="0" w:beforeAutospacing="0" w:after="0" w:afterAutospacing="0"/>
        <w:jc w:val="both"/>
        <w:rPr>
          <w:rStyle w:val="normaltextrun"/>
          <w:rFonts w:asciiTheme="minorHAnsi" w:hAnsiTheme="minorHAnsi" w:cstheme="minorBidi"/>
          <w:sz w:val="22"/>
          <w:szCs w:val="22"/>
        </w:rPr>
      </w:pPr>
      <w:r w:rsidRPr="76E6F99A">
        <w:rPr>
          <w:rStyle w:val="normaltextrun"/>
          <w:rFonts w:asciiTheme="minorHAnsi" w:hAnsiTheme="minorHAnsi" w:cstheme="minorBidi"/>
          <w:sz w:val="22"/>
          <w:szCs w:val="22"/>
        </w:rPr>
        <w:lastRenderedPageBreak/>
        <w:t>This policy will be reviewed from time to time to reflect changes in business operations or legislation or two (2) years from date of adoption.</w:t>
      </w:r>
    </w:p>
    <w:p w14:paraId="346CE6FA" w14:textId="2D8F2C38" w:rsidR="21A33B89" w:rsidRDefault="21A33B89" w:rsidP="14C39FFF">
      <w:pPr>
        <w:pStyle w:val="paragraph"/>
        <w:spacing w:before="0" w:beforeAutospacing="0" w:after="0" w:afterAutospacing="0"/>
        <w:ind w:left="720"/>
        <w:jc w:val="both"/>
        <w:rPr>
          <w:rStyle w:val="normaltextrun"/>
        </w:rPr>
      </w:pPr>
    </w:p>
    <w:p w14:paraId="7C785238" w14:textId="30C1219E" w:rsidR="00416105" w:rsidRPr="00486CA4" w:rsidRDefault="00416105" w:rsidP="00486CA4">
      <w:pPr>
        <w:pStyle w:val="Heading1"/>
        <w:shd w:val="clear" w:color="auto" w:fill="92D050"/>
        <w:spacing w:before="0"/>
        <w:jc w:val="both"/>
        <w:rPr>
          <w:rStyle w:val="normaltextrun"/>
          <w:rFonts w:asciiTheme="minorHAnsi" w:eastAsiaTheme="minorEastAsia" w:hAnsiTheme="minorHAnsi" w:cstheme="minorBidi"/>
          <w:b/>
          <w:bCs/>
          <w:color w:val="auto"/>
          <w:lang w:val="en-US"/>
        </w:rPr>
      </w:pPr>
      <w:r w:rsidRPr="00486CA4">
        <w:rPr>
          <w:rStyle w:val="normaltextrun"/>
          <w:rFonts w:asciiTheme="minorHAnsi" w:hAnsiTheme="minorHAnsi" w:cstheme="minorBidi"/>
          <w:b/>
          <w:bCs/>
          <w:color w:val="auto"/>
          <w:lang w:val="en-US"/>
        </w:rPr>
        <w:t xml:space="preserve">Approval </w:t>
      </w:r>
    </w:p>
    <w:p w14:paraId="22494B8A" w14:textId="77777777" w:rsidR="00486CA4" w:rsidRDefault="00486CA4" w:rsidP="76E6F99A">
      <w:pPr>
        <w:pStyle w:val="paragraph"/>
        <w:spacing w:before="0" w:beforeAutospacing="0" w:after="0" w:afterAutospacing="0"/>
        <w:jc w:val="both"/>
        <w:textAlignment w:val="baseline"/>
        <w:rPr>
          <w:rStyle w:val="normaltextrun"/>
          <w:rFonts w:asciiTheme="minorHAnsi" w:hAnsiTheme="minorHAnsi" w:cstheme="minorBidi"/>
          <w:sz w:val="22"/>
          <w:szCs w:val="22"/>
        </w:rPr>
      </w:pPr>
    </w:p>
    <w:p w14:paraId="2EF73225" w14:textId="6F581C79" w:rsidR="00416105" w:rsidRPr="00416105" w:rsidRDefault="00416105" w:rsidP="76E6F99A">
      <w:pPr>
        <w:pStyle w:val="paragraph"/>
        <w:spacing w:before="0" w:beforeAutospacing="0" w:after="0" w:afterAutospacing="0"/>
        <w:jc w:val="both"/>
        <w:textAlignment w:val="baseline"/>
        <w:rPr>
          <w:rFonts w:asciiTheme="minorHAnsi" w:hAnsiTheme="minorHAnsi" w:cstheme="minorBidi"/>
          <w:sz w:val="18"/>
          <w:szCs w:val="18"/>
        </w:rPr>
      </w:pPr>
      <w:r w:rsidRPr="76E6F99A">
        <w:rPr>
          <w:rStyle w:val="normaltextrun"/>
          <w:rFonts w:asciiTheme="minorHAnsi" w:hAnsiTheme="minorHAnsi" w:cstheme="minorBidi"/>
          <w:sz w:val="22"/>
          <w:szCs w:val="22"/>
        </w:rPr>
        <w:t xml:space="preserve">This Policy was drafted on 23 March 2022 and approved by </w:t>
      </w:r>
      <w:r w:rsidRPr="76E6F99A">
        <w:rPr>
          <w:rStyle w:val="normaltextrun"/>
          <w:rFonts w:asciiTheme="minorHAnsi" w:hAnsiTheme="minorHAnsi" w:cstheme="minorBidi"/>
          <w:color w:val="FF0000"/>
          <w:sz w:val="22"/>
          <w:szCs w:val="22"/>
        </w:rPr>
        <w:t>[NAME]</w:t>
      </w:r>
      <w:r w:rsidRPr="76E6F99A">
        <w:rPr>
          <w:rStyle w:val="normaltextrun"/>
          <w:rFonts w:asciiTheme="minorHAnsi" w:hAnsiTheme="minorHAnsi" w:cstheme="minorBidi"/>
          <w:sz w:val="22"/>
          <w:szCs w:val="22"/>
        </w:rPr>
        <w:t xml:space="preserve">, </w:t>
      </w:r>
      <w:r w:rsidRPr="76E6F99A">
        <w:rPr>
          <w:rStyle w:val="normaltextrun"/>
          <w:rFonts w:asciiTheme="minorHAnsi" w:hAnsiTheme="minorHAnsi" w:cstheme="minorBidi"/>
          <w:color w:val="FF0000"/>
          <w:sz w:val="22"/>
          <w:szCs w:val="22"/>
        </w:rPr>
        <w:t>[POSITION TITLE]</w:t>
      </w:r>
      <w:r w:rsidRPr="76E6F99A">
        <w:rPr>
          <w:rStyle w:val="normaltextrun"/>
          <w:rFonts w:asciiTheme="minorHAnsi" w:hAnsiTheme="minorHAnsi" w:cstheme="minorBidi"/>
          <w:sz w:val="22"/>
          <w:szCs w:val="22"/>
        </w:rPr>
        <w:t xml:space="preserve">, on </w:t>
      </w:r>
      <w:r w:rsidRPr="76E6F99A">
        <w:rPr>
          <w:rStyle w:val="normaltextrun"/>
          <w:rFonts w:asciiTheme="minorHAnsi" w:hAnsiTheme="minorHAnsi" w:cstheme="minorBidi"/>
          <w:color w:val="FF0000"/>
          <w:sz w:val="22"/>
          <w:szCs w:val="22"/>
        </w:rPr>
        <w:t>[DATE].</w:t>
      </w:r>
      <w:r w:rsidRPr="76E6F99A">
        <w:rPr>
          <w:rStyle w:val="normaltextrun"/>
          <w:rFonts w:asciiTheme="minorHAnsi" w:hAnsiTheme="minorHAnsi" w:cstheme="minorBidi"/>
          <w:sz w:val="22"/>
          <w:szCs w:val="22"/>
        </w:rPr>
        <w:t>  </w:t>
      </w:r>
      <w:r w:rsidRPr="76E6F99A">
        <w:rPr>
          <w:rStyle w:val="eop"/>
          <w:rFonts w:asciiTheme="minorHAnsi" w:hAnsiTheme="minorHAnsi" w:cstheme="minorBidi"/>
          <w:sz w:val="22"/>
          <w:szCs w:val="22"/>
        </w:rPr>
        <w:t> </w:t>
      </w:r>
    </w:p>
    <w:p w14:paraId="34302B38" w14:textId="77777777" w:rsidR="00192649" w:rsidRDefault="00192649"/>
    <w:sectPr w:rsidR="00192649" w:rsidSect="00067F5F">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8F97" w14:textId="77777777" w:rsidR="00BC666B" w:rsidRDefault="00BC666B" w:rsidP="00416105">
      <w:pPr>
        <w:spacing w:after="0" w:line="240" w:lineRule="auto"/>
      </w:pPr>
      <w:r>
        <w:separator/>
      </w:r>
    </w:p>
  </w:endnote>
  <w:endnote w:type="continuationSeparator" w:id="0">
    <w:p w14:paraId="45E494CE" w14:textId="77777777" w:rsidR="00BC666B" w:rsidRDefault="00BC666B" w:rsidP="00416105">
      <w:pPr>
        <w:spacing w:after="0" w:line="240" w:lineRule="auto"/>
      </w:pPr>
      <w:r>
        <w:continuationSeparator/>
      </w:r>
    </w:p>
  </w:endnote>
  <w:endnote w:type="continuationNotice" w:id="1">
    <w:p w14:paraId="06D81638" w14:textId="77777777" w:rsidR="00BC666B" w:rsidRDefault="00BC6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B082" w14:textId="77777777" w:rsidR="008235C9" w:rsidRDefault="008235C9" w:rsidP="009F4D90">
    <w:pPr>
      <w:pStyle w:val="Footer"/>
      <w:rPr>
        <w:rFonts w:cstheme="minorHAnsi"/>
        <w:sz w:val="20"/>
        <w:szCs w:val="20"/>
      </w:rPr>
    </w:pPr>
  </w:p>
  <w:p w14:paraId="6F7253D5" w14:textId="49A84790" w:rsidR="008235C9" w:rsidRPr="00BC6F16" w:rsidRDefault="00463768" w:rsidP="009F4D90">
    <w:pPr>
      <w:pStyle w:val="Footer"/>
      <w:rPr>
        <w:rFonts w:cstheme="minorHAnsi"/>
        <w:sz w:val="20"/>
        <w:szCs w:val="20"/>
      </w:rPr>
    </w:pPr>
    <w:sdt>
      <w:sdtPr>
        <w:rPr>
          <w:rFonts w:cstheme="minorHAnsi"/>
          <w:sz w:val="20"/>
          <w:szCs w:val="20"/>
        </w:rPr>
        <w:id w:val="-21783931"/>
        <w:placeholder>
          <w:docPart w:val="311F1CA79AF24727A80AE4DAF435D42A"/>
        </w:placeholder>
      </w:sdtPr>
      <w:sdtEndPr/>
      <w:sdtContent>
        <w:sdt>
          <w:sdtPr>
            <w:rPr>
              <w:rFonts w:cstheme="minorHAnsi"/>
              <w:color w:val="FF0000"/>
              <w:sz w:val="20"/>
              <w:szCs w:val="20"/>
            </w:rPr>
            <w:id w:val="1294561912"/>
            <w:placeholder>
              <w:docPart w:val="F9C3711071F04B54B92EE842F182F183"/>
            </w:placeholder>
          </w:sdtPr>
          <w:sdtEndPr/>
          <w:sdtContent>
            <w:r w:rsidR="009F4D90">
              <w:rPr>
                <w:rFonts w:cstheme="minorHAnsi"/>
                <w:color w:val="FF0000"/>
                <w:sz w:val="20"/>
                <w:szCs w:val="20"/>
              </w:rPr>
              <w:t>Company long name</w:t>
            </w:r>
          </w:sdtContent>
        </w:sdt>
      </w:sdtContent>
    </w:sdt>
    <w:r w:rsidR="009F4D90" w:rsidRPr="00BC6F16">
      <w:rPr>
        <w:rFonts w:cstheme="minorHAnsi"/>
        <w:sz w:val="20"/>
        <w:szCs w:val="20"/>
      </w:rPr>
      <w:tab/>
    </w:r>
    <w:r w:rsidR="009F4D90" w:rsidRPr="00BC6F16">
      <w:rPr>
        <w:rFonts w:cstheme="minorHAnsi"/>
        <w:sz w:val="20"/>
        <w:szCs w:val="20"/>
      </w:rPr>
      <w:tab/>
    </w:r>
  </w:p>
  <w:p w14:paraId="1E3548E2" w14:textId="372684E9" w:rsidR="008235C9" w:rsidRDefault="009F4D90" w:rsidP="008235C9">
    <w:pPr>
      <w:pStyle w:val="Footer"/>
    </w:pPr>
    <w:r>
      <w:rPr>
        <w:rFonts w:cstheme="minorHAnsi"/>
        <w:sz w:val="20"/>
        <w:szCs w:val="20"/>
      </w:rPr>
      <w:t>Equal Opportunity Policy</w:t>
    </w:r>
    <w:r w:rsidRPr="00BC6F16">
      <w:rPr>
        <w:rFonts w:cstheme="minorHAnsi"/>
        <w:sz w:val="20"/>
        <w:szCs w:val="20"/>
      </w:rPr>
      <w:t xml:space="preserve"> – </w:t>
    </w:r>
    <w:sdt>
      <w:sdtPr>
        <w:rPr>
          <w:rFonts w:cstheme="minorHAnsi"/>
          <w:color w:val="FF0000"/>
          <w:sz w:val="20"/>
          <w:szCs w:val="20"/>
        </w:rPr>
        <w:id w:val="-1778399974"/>
        <w:placeholder>
          <w:docPart w:val="451079AE962945A89A889995BBD890BF"/>
        </w:placeholder>
      </w:sdtPr>
      <w:sdtEndPr/>
      <w:sdtContent>
        <w:r w:rsidRPr="0024085B">
          <w:rPr>
            <w:rFonts w:cstheme="minorHAnsi"/>
            <w:color w:val="FF0000"/>
            <w:sz w:val="20"/>
            <w:szCs w:val="20"/>
          </w:rPr>
          <w:t>Date</w:t>
        </w:r>
      </w:sdtContent>
    </w:sdt>
    <w:r w:rsidR="008235C9">
      <w:tab/>
    </w:r>
  </w:p>
  <w:p w14:paraId="55805825" w14:textId="77777777" w:rsidR="008235C9" w:rsidRDefault="008235C9" w:rsidP="008235C9">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p w14:paraId="1C1D4E3B" w14:textId="77777777" w:rsidR="008235C9" w:rsidRDefault="008235C9" w:rsidP="009F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2D9F" w14:textId="77777777" w:rsidR="00BC666B" w:rsidRDefault="00BC666B" w:rsidP="00416105">
      <w:pPr>
        <w:spacing w:after="0" w:line="240" w:lineRule="auto"/>
      </w:pPr>
      <w:r>
        <w:separator/>
      </w:r>
    </w:p>
  </w:footnote>
  <w:footnote w:type="continuationSeparator" w:id="0">
    <w:p w14:paraId="38047D51" w14:textId="77777777" w:rsidR="00BC666B" w:rsidRDefault="00BC666B" w:rsidP="00416105">
      <w:pPr>
        <w:spacing w:after="0" w:line="240" w:lineRule="auto"/>
      </w:pPr>
      <w:r>
        <w:continuationSeparator/>
      </w:r>
    </w:p>
  </w:footnote>
  <w:footnote w:type="continuationNotice" w:id="1">
    <w:p w14:paraId="37CA2D67" w14:textId="77777777" w:rsidR="00BC666B" w:rsidRDefault="00BC66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B146" w14:textId="18B918C1" w:rsidR="00416105" w:rsidRDefault="0095425F">
    <w:pPr>
      <w:pStyle w:val="Header"/>
    </w:pPr>
    <w:r>
      <w:rPr>
        <w:noProof/>
      </w:rPr>
      <mc:AlternateContent>
        <mc:Choice Requires="wps">
          <w:drawing>
            <wp:anchor distT="0" distB="0" distL="114300" distR="114300" simplePos="0" relativeHeight="251658240" behindDoc="0" locked="0" layoutInCell="1" allowOverlap="1" wp14:anchorId="0FF75EDC" wp14:editId="54E47FBF">
              <wp:simplePos x="0" y="0"/>
              <wp:positionH relativeFrom="column">
                <wp:posOffset>4591050</wp:posOffset>
              </wp:positionH>
              <wp:positionV relativeFrom="paragraph">
                <wp:posOffset>-286385</wp:posOffset>
              </wp:positionV>
              <wp:extent cx="1819275" cy="647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19275" cy="647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5B7DD44" w14:textId="77777777" w:rsidR="0095425F" w:rsidRPr="00A77E3F" w:rsidRDefault="0095425F" w:rsidP="0095425F">
                          <w:pPr>
                            <w:jc w:val="center"/>
                            <w:rPr>
                              <w:sz w:val="72"/>
                              <w:szCs w:val="72"/>
                              <w:lang w:val="en-US"/>
                            </w:rPr>
                          </w:pPr>
                          <w:r w:rsidRPr="00A77E3F">
                            <w:rPr>
                              <w:sz w:val="72"/>
                              <w:szCs w:val="7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75EDC" id="Rectangle 3" o:spid="_x0000_s1026" style="position:absolute;margin-left:361.5pt;margin-top:-22.55pt;width:143.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" fillcolor="#a5a5a5 [3206]" strokecolor="#525252 [1606]" strokeweight="1pt">
              <v:textbox>
                <w:txbxContent>
                  <w:p w14:paraId="25B7DD44" w14:textId="77777777" w:rsidR="0095425F" w:rsidRPr="00A77E3F" w:rsidRDefault="0095425F" w:rsidP="0095425F">
                    <w:pPr>
                      <w:jc w:val="center"/>
                      <w:rPr>
                        <w:sz w:val="72"/>
                        <w:szCs w:val="72"/>
                        <w:lang w:val="en-US"/>
                      </w:rPr>
                    </w:pPr>
                    <w:r w:rsidRPr="00A77E3F">
                      <w:rPr>
                        <w:sz w:val="72"/>
                        <w:szCs w:val="72"/>
                        <w:lang w:val="en-US"/>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4A1"/>
    <w:multiLevelType w:val="hybridMultilevel"/>
    <w:tmpl w:val="AEBE3FDE"/>
    <w:lvl w:ilvl="0" w:tplc="B9E62432">
      <w:start w:val="1"/>
      <w:numFmt w:val="decimal"/>
      <w:lvlText w:val="%1."/>
      <w:lvlJc w:val="left"/>
      <w:pPr>
        <w:ind w:left="720" w:hanging="360"/>
      </w:pPr>
      <w:rPr>
        <w:rFonts w:ascii="Calibri" w:hAnsi="Calibri" w:cs="Calibri" w:hint="default"/>
        <w:b/>
        <w:bCs/>
        <w:color w:val="auto"/>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6F507D"/>
    <w:multiLevelType w:val="hybridMultilevel"/>
    <w:tmpl w:val="383CD0A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2643DF"/>
    <w:multiLevelType w:val="hybridMultilevel"/>
    <w:tmpl w:val="1540B56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D547CC"/>
    <w:multiLevelType w:val="hybridMultilevel"/>
    <w:tmpl w:val="520C269E"/>
    <w:lvl w:ilvl="0" w:tplc="503A38AA">
      <w:start w:val="1"/>
      <w:numFmt w:val="decimal"/>
      <w:lvlText w:val="%1."/>
      <w:lvlJc w:val="left"/>
      <w:pPr>
        <w:ind w:left="1080" w:hanging="360"/>
      </w:pPr>
      <w:rPr>
        <w:rFonts w:ascii="Calibri" w:hAnsi="Calibri" w:cs="Calibri"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BE169A"/>
    <w:multiLevelType w:val="multilevel"/>
    <w:tmpl w:val="806C22A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36F50"/>
    <w:multiLevelType w:val="multilevel"/>
    <w:tmpl w:val="5A4EB6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D1433A9"/>
    <w:multiLevelType w:val="multilevel"/>
    <w:tmpl w:val="52285C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DC8282C"/>
    <w:multiLevelType w:val="multilevel"/>
    <w:tmpl w:val="A36003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E822445"/>
    <w:multiLevelType w:val="hybridMultilevel"/>
    <w:tmpl w:val="F2FC3022"/>
    <w:lvl w:ilvl="0" w:tplc="FFFFFFFF">
      <w:start w:val="1"/>
      <w:numFmt w:val="decimal"/>
      <w:lvlText w:val="%1."/>
      <w:lvlJc w:val="left"/>
      <w:pPr>
        <w:ind w:left="720" w:hanging="360"/>
      </w:pPr>
      <w:rPr>
        <w:b/>
        <w:bCs/>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B80D0D"/>
    <w:multiLevelType w:val="multilevel"/>
    <w:tmpl w:val="C7C0C9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9600ED9"/>
    <w:multiLevelType w:val="multilevel"/>
    <w:tmpl w:val="98464C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F90745A"/>
    <w:multiLevelType w:val="multilevel"/>
    <w:tmpl w:val="D66223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6482B55"/>
    <w:multiLevelType w:val="multilevel"/>
    <w:tmpl w:val="188CF0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7700D7F"/>
    <w:multiLevelType w:val="multilevel"/>
    <w:tmpl w:val="DA8264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C082D56"/>
    <w:multiLevelType w:val="multilevel"/>
    <w:tmpl w:val="0C08FC7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E72B6"/>
    <w:multiLevelType w:val="multilevel"/>
    <w:tmpl w:val="20A009A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E2B06"/>
    <w:multiLevelType w:val="multilevel"/>
    <w:tmpl w:val="79F63B0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40BAA"/>
    <w:multiLevelType w:val="multilevel"/>
    <w:tmpl w:val="5C1AAF7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558B1"/>
    <w:multiLevelType w:val="multilevel"/>
    <w:tmpl w:val="7ED06A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EAE21CF"/>
    <w:multiLevelType w:val="multilevel"/>
    <w:tmpl w:val="84FEAE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1526C92"/>
    <w:multiLevelType w:val="multilevel"/>
    <w:tmpl w:val="B1BCFE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8835943"/>
    <w:multiLevelType w:val="multilevel"/>
    <w:tmpl w:val="6E74E7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88E7D9A"/>
    <w:multiLevelType w:val="multilevel"/>
    <w:tmpl w:val="83CA832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868D4"/>
    <w:multiLevelType w:val="multilevel"/>
    <w:tmpl w:val="AEDE269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117D5"/>
    <w:multiLevelType w:val="multilevel"/>
    <w:tmpl w:val="EB92D69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F0EAB"/>
    <w:multiLevelType w:val="hybridMultilevel"/>
    <w:tmpl w:val="B4B2B0E0"/>
    <w:lvl w:ilvl="0" w:tplc="EB7ECF7E">
      <w:start w:val="1"/>
      <w:numFmt w:val="bullet"/>
      <w:lvlText w:val=""/>
      <w:lvlJc w:val="left"/>
      <w:pPr>
        <w:tabs>
          <w:tab w:val="num" w:pos="720"/>
        </w:tabs>
        <w:ind w:left="720" w:hanging="360"/>
      </w:pPr>
      <w:rPr>
        <w:rFonts w:ascii="Wingdings" w:hAnsi="Wingdings" w:hint="default"/>
        <w:sz w:val="20"/>
      </w:rPr>
    </w:lvl>
    <w:lvl w:ilvl="1" w:tplc="8D56B46A">
      <w:numFmt w:val="bullet"/>
      <w:lvlText w:val=""/>
      <w:lvlJc w:val="left"/>
      <w:pPr>
        <w:tabs>
          <w:tab w:val="num" w:pos="1440"/>
        </w:tabs>
        <w:ind w:left="1440" w:hanging="360"/>
      </w:pPr>
      <w:rPr>
        <w:rFonts w:ascii="Wingdings" w:hAnsi="Wingdings" w:hint="default"/>
        <w:sz w:val="20"/>
      </w:rPr>
    </w:lvl>
    <w:lvl w:ilvl="2" w:tplc="E548A190" w:tentative="1">
      <w:numFmt w:val="bullet"/>
      <w:lvlText w:val=""/>
      <w:lvlJc w:val="left"/>
      <w:pPr>
        <w:tabs>
          <w:tab w:val="num" w:pos="2160"/>
        </w:tabs>
        <w:ind w:left="2160" w:hanging="360"/>
      </w:pPr>
      <w:rPr>
        <w:rFonts w:ascii="Wingdings" w:hAnsi="Wingdings" w:hint="default"/>
        <w:sz w:val="20"/>
      </w:rPr>
    </w:lvl>
    <w:lvl w:ilvl="3" w:tplc="90628EF8" w:tentative="1">
      <w:numFmt w:val="bullet"/>
      <w:lvlText w:val=""/>
      <w:lvlJc w:val="left"/>
      <w:pPr>
        <w:tabs>
          <w:tab w:val="num" w:pos="2880"/>
        </w:tabs>
        <w:ind w:left="2880" w:hanging="360"/>
      </w:pPr>
      <w:rPr>
        <w:rFonts w:ascii="Wingdings" w:hAnsi="Wingdings" w:hint="default"/>
        <w:sz w:val="20"/>
      </w:rPr>
    </w:lvl>
    <w:lvl w:ilvl="4" w:tplc="5A922998" w:tentative="1">
      <w:numFmt w:val="bullet"/>
      <w:lvlText w:val=""/>
      <w:lvlJc w:val="left"/>
      <w:pPr>
        <w:tabs>
          <w:tab w:val="num" w:pos="3600"/>
        </w:tabs>
        <w:ind w:left="3600" w:hanging="360"/>
      </w:pPr>
      <w:rPr>
        <w:rFonts w:ascii="Wingdings" w:hAnsi="Wingdings" w:hint="default"/>
        <w:sz w:val="20"/>
      </w:rPr>
    </w:lvl>
    <w:lvl w:ilvl="5" w:tplc="371C8534" w:tentative="1">
      <w:numFmt w:val="bullet"/>
      <w:lvlText w:val=""/>
      <w:lvlJc w:val="left"/>
      <w:pPr>
        <w:tabs>
          <w:tab w:val="num" w:pos="4320"/>
        </w:tabs>
        <w:ind w:left="4320" w:hanging="360"/>
      </w:pPr>
      <w:rPr>
        <w:rFonts w:ascii="Wingdings" w:hAnsi="Wingdings" w:hint="default"/>
        <w:sz w:val="20"/>
      </w:rPr>
    </w:lvl>
    <w:lvl w:ilvl="6" w:tplc="81BC98DC" w:tentative="1">
      <w:numFmt w:val="bullet"/>
      <w:lvlText w:val=""/>
      <w:lvlJc w:val="left"/>
      <w:pPr>
        <w:tabs>
          <w:tab w:val="num" w:pos="5040"/>
        </w:tabs>
        <w:ind w:left="5040" w:hanging="360"/>
      </w:pPr>
      <w:rPr>
        <w:rFonts w:ascii="Wingdings" w:hAnsi="Wingdings" w:hint="default"/>
        <w:sz w:val="20"/>
      </w:rPr>
    </w:lvl>
    <w:lvl w:ilvl="7" w:tplc="A2DA1AF8" w:tentative="1">
      <w:numFmt w:val="bullet"/>
      <w:lvlText w:val=""/>
      <w:lvlJc w:val="left"/>
      <w:pPr>
        <w:tabs>
          <w:tab w:val="num" w:pos="5760"/>
        </w:tabs>
        <w:ind w:left="5760" w:hanging="360"/>
      </w:pPr>
      <w:rPr>
        <w:rFonts w:ascii="Wingdings" w:hAnsi="Wingdings" w:hint="default"/>
        <w:sz w:val="20"/>
      </w:rPr>
    </w:lvl>
    <w:lvl w:ilvl="8" w:tplc="EDE4F2D6"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114D55"/>
    <w:multiLevelType w:val="multilevel"/>
    <w:tmpl w:val="0F56A8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3A577B6"/>
    <w:multiLevelType w:val="hybridMultilevel"/>
    <w:tmpl w:val="A04E460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3D10DB9"/>
    <w:multiLevelType w:val="multilevel"/>
    <w:tmpl w:val="6E22891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0F36C4"/>
    <w:multiLevelType w:val="hybridMultilevel"/>
    <w:tmpl w:val="72C0CF38"/>
    <w:lvl w:ilvl="0" w:tplc="F7589D00">
      <w:start w:val="1"/>
      <w:numFmt w:val="bullet"/>
      <w:lvlText w:val=""/>
      <w:lvlJc w:val="left"/>
      <w:pPr>
        <w:tabs>
          <w:tab w:val="num" w:pos="720"/>
        </w:tabs>
        <w:ind w:left="720" w:hanging="360"/>
      </w:pPr>
      <w:rPr>
        <w:rFonts w:ascii="Wingdings" w:hAnsi="Wingdings" w:hint="default"/>
        <w:sz w:val="20"/>
      </w:rPr>
    </w:lvl>
    <w:lvl w:ilvl="1" w:tplc="99BC6956" w:tentative="1">
      <w:numFmt w:val="bullet"/>
      <w:lvlText w:val=""/>
      <w:lvlJc w:val="left"/>
      <w:pPr>
        <w:tabs>
          <w:tab w:val="num" w:pos="1440"/>
        </w:tabs>
        <w:ind w:left="1440" w:hanging="360"/>
      </w:pPr>
      <w:rPr>
        <w:rFonts w:ascii="Wingdings" w:hAnsi="Wingdings" w:hint="default"/>
        <w:sz w:val="20"/>
      </w:rPr>
    </w:lvl>
    <w:lvl w:ilvl="2" w:tplc="A06281BA" w:tentative="1">
      <w:numFmt w:val="bullet"/>
      <w:lvlText w:val=""/>
      <w:lvlJc w:val="left"/>
      <w:pPr>
        <w:tabs>
          <w:tab w:val="num" w:pos="2160"/>
        </w:tabs>
        <w:ind w:left="2160" w:hanging="360"/>
      </w:pPr>
      <w:rPr>
        <w:rFonts w:ascii="Wingdings" w:hAnsi="Wingdings" w:hint="default"/>
        <w:sz w:val="20"/>
      </w:rPr>
    </w:lvl>
    <w:lvl w:ilvl="3" w:tplc="1D743C14" w:tentative="1">
      <w:numFmt w:val="bullet"/>
      <w:lvlText w:val=""/>
      <w:lvlJc w:val="left"/>
      <w:pPr>
        <w:tabs>
          <w:tab w:val="num" w:pos="2880"/>
        </w:tabs>
        <w:ind w:left="2880" w:hanging="360"/>
      </w:pPr>
      <w:rPr>
        <w:rFonts w:ascii="Wingdings" w:hAnsi="Wingdings" w:hint="default"/>
        <w:sz w:val="20"/>
      </w:rPr>
    </w:lvl>
    <w:lvl w:ilvl="4" w:tplc="24901072" w:tentative="1">
      <w:numFmt w:val="bullet"/>
      <w:lvlText w:val=""/>
      <w:lvlJc w:val="left"/>
      <w:pPr>
        <w:tabs>
          <w:tab w:val="num" w:pos="3600"/>
        </w:tabs>
        <w:ind w:left="3600" w:hanging="360"/>
      </w:pPr>
      <w:rPr>
        <w:rFonts w:ascii="Wingdings" w:hAnsi="Wingdings" w:hint="default"/>
        <w:sz w:val="20"/>
      </w:rPr>
    </w:lvl>
    <w:lvl w:ilvl="5" w:tplc="4BBA84F2" w:tentative="1">
      <w:numFmt w:val="bullet"/>
      <w:lvlText w:val=""/>
      <w:lvlJc w:val="left"/>
      <w:pPr>
        <w:tabs>
          <w:tab w:val="num" w:pos="4320"/>
        </w:tabs>
        <w:ind w:left="4320" w:hanging="360"/>
      </w:pPr>
      <w:rPr>
        <w:rFonts w:ascii="Wingdings" w:hAnsi="Wingdings" w:hint="default"/>
        <w:sz w:val="20"/>
      </w:rPr>
    </w:lvl>
    <w:lvl w:ilvl="6" w:tplc="B3CE7B46" w:tentative="1">
      <w:numFmt w:val="bullet"/>
      <w:lvlText w:val=""/>
      <w:lvlJc w:val="left"/>
      <w:pPr>
        <w:tabs>
          <w:tab w:val="num" w:pos="5040"/>
        </w:tabs>
        <w:ind w:left="5040" w:hanging="360"/>
      </w:pPr>
      <w:rPr>
        <w:rFonts w:ascii="Wingdings" w:hAnsi="Wingdings" w:hint="default"/>
        <w:sz w:val="20"/>
      </w:rPr>
    </w:lvl>
    <w:lvl w:ilvl="7" w:tplc="CE14916E" w:tentative="1">
      <w:numFmt w:val="bullet"/>
      <w:lvlText w:val=""/>
      <w:lvlJc w:val="left"/>
      <w:pPr>
        <w:tabs>
          <w:tab w:val="num" w:pos="5760"/>
        </w:tabs>
        <w:ind w:left="5760" w:hanging="360"/>
      </w:pPr>
      <w:rPr>
        <w:rFonts w:ascii="Wingdings" w:hAnsi="Wingdings" w:hint="default"/>
        <w:sz w:val="20"/>
      </w:rPr>
    </w:lvl>
    <w:lvl w:ilvl="8" w:tplc="D59EB6E6"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13EA5"/>
    <w:multiLevelType w:val="multilevel"/>
    <w:tmpl w:val="175A417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E7590"/>
    <w:multiLevelType w:val="multilevel"/>
    <w:tmpl w:val="B9EC0A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ED351EA"/>
    <w:multiLevelType w:val="multilevel"/>
    <w:tmpl w:val="75F2604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074116"/>
    <w:multiLevelType w:val="multilevel"/>
    <w:tmpl w:val="718ED1F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99258914">
    <w:abstractNumId w:val="11"/>
  </w:num>
  <w:num w:numId="2" w16cid:durableId="1315837274">
    <w:abstractNumId w:val="15"/>
  </w:num>
  <w:num w:numId="3" w16cid:durableId="250162144">
    <w:abstractNumId w:val="10"/>
  </w:num>
  <w:num w:numId="4" w16cid:durableId="1750882770">
    <w:abstractNumId w:val="21"/>
  </w:num>
  <w:num w:numId="5" w16cid:durableId="1876886504">
    <w:abstractNumId w:val="26"/>
  </w:num>
  <w:num w:numId="6" w16cid:durableId="1107509719">
    <w:abstractNumId w:val="20"/>
  </w:num>
  <w:num w:numId="7" w16cid:durableId="1915313180">
    <w:abstractNumId w:val="14"/>
  </w:num>
  <w:num w:numId="8" w16cid:durableId="2076858189">
    <w:abstractNumId w:val="22"/>
  </w:num>
  <w:num w:numId="9" w16cid:durableId="587808589">
    <w:abstractNumId w:val="23"/>
  </w:num>
  <w:num w:numId="10" w16cid:durableId="908927853">
    <w:abstractNumId w:val="16"/>
  </w:num>
  <w:num w:numId="11" w16cid:durableId="1016927661">
    <w:abstractNumId w:val="32"/>
  </w:num>
  <w:num w:numId="12" w16cid:durableId="1450582838">
    <w:abstractNumId w:val="28"/>
  </w:num>
  <w:num w:numId="13" w16cid:durableId="410547205">
    <w:abstractNumId w:val="7"/>
  </w:num>
  <w:num w:numId="14" w16cid:durableId="1304388334">
    <w:abstractNumId w:val="13"/>
  </w:num>
  <w:num w:numId="15" w16cid:durableId="1253277396">
    <w:abstractNumId w:val="24"/>
  </w:num>
  <w:num w:numId="16" w16cid:durableId="563099947">
    <w:abstractNumId w:val="33"/>
  </w:num>
  <w:num w:numId="17" w16cid:durableId="1471554451">
    <w:abstractNumId w:val="31"/>
  </w:num>
  <w:num w:numId="18" w16cid:durableId="1671372421">
    <w:abstractNumId w:val="4"/>
  </w:num>
  <w:num w:numId="19" w16cid:durableId="1446384316">
    <w:abstractNumId w:val="19"/>
  </w:num>
  <w:num w:numId="20" w16cid:durableId="447163192">
    <w:abstractNumId w:val="17"/>
  </w:num>
  <w:num w:numId="21" w16cid:durableId="477958210">
    <w:abstractNumId w:val="30"/>
  </w:num>
  <w:num w:numId="22" w16cid:durableId="1464427528">
    <w:abstractNumId w:val="18"/>
  </w:num>
  <w:num w:numId="23" w16cid:durableId="1398241695">
    <w:abstractNumId w:val="25"/>
  </w:num>
  <w:num w:numId="24" w16cid:durableId="1207260481">
    <w:abstractNumId w:val="29"/>
  </w:num>
  <w:num w:numId="25" w16cid:durableId="468137015">
    <w:abstractNumId w:val="9"/>
  </w:num>
  <w:num w:numId="26" w16cid:durableId="1757752536">
    <w:abstractNumId w:val="12"/>
  </w:num>
  <w:num w:numId="27" w16cid:durableId="1983263932">
    <w:abstractNumId w:val="6"/>
  </w:num>
  <w:num w:numId="28" w16cid:durableId="182672294">
    <w:abstractNumId w:val="5"/>
  </w:num>
  <w:num w:numId="29" w16cid:durableId="1665746269">
    <w:abstractNumId w:val="0"/>
  </w:num>
  <w:num w:numId="30" w16cid:durableId="574896184">
    <w:abstractNumId w:val="1"/>
  </w:num>
  <w:num w:numId="31" w16cid:durableId="1825003342">
    <w:abstractNumId w:val="3"/>
  </w:num>
  <w:num w:numId="32" w16cid:durableId="453331742">
    <w:abstractNumId w:val="8"/>
  </w:num>
  <w:num w:numId="33" w16cid:durableId="1903130928">
    <w:abstractNumId w:val="2"/>
  </w:num>
  <w:num w:numId="34" w16cid:durableId="6893754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05"/>
    <w:rsid w:val="00002458"/>
    <w:rsid w:val="000470A3"/>
    <w:rsid w:val="00065868"/>
    <w:rsid w:val="00067F5F"/>
    <w:rsid w:val="00097419"/>
    <w:rsid w:val="00192649"/>
    <w:rsid w:val="00212B2D"/>
    <w:rsid w:val="002404FF"/>
    <w:rsid w:val="00266D05"/>
    <w:rsid w:val="002D6540"/>
    <w:rsid w:val="002F001F"/>
    <w:rsid w:val="00303E2F"/>
    <w:rsid w:val="003168C5"/>
    <w:rsid w:val="00322E82"/>
    <w:rsid w:val="00324084"/>
    <w:rsid w:val="003C6E31"/>
    <w:rsid w:val="003F0EE9"/>
    <w:rsid w:val="00416105"/>
    <w:rsid w:val="00460537"/>
    <w:rsid w:val="00463768"/>
    <w:rsid w:val="004764CA"/>
    <w:rsid w:val="0047735D"/>
    <w:rsid w:val="00486CA4"/>
    <w:rsid w:val="005352B1"/>
    <w:rsid w:val="00587D3F"/>
    <w:rsid w:val="005963F7"/>
    <w:rsid w:val="005969D6"/>
    <w:rsid w:val="005D4E56"/>
    <w:rsid w:val="00643954"/>
    <w:rsid w:val="00650DA6"/>
    <w:rsid w:val="00652A61"/>
    <w:rsid w:val="00685347"/>
    <w:rsid w:val="0070447A"/>
    <w:rsid w:val="0070481E"/>
    <w:rsid w:val="00713A3E"/>
    <w:rsid w:val="00746B81"/>
    <w:rsid w:val="00773446"/>
    <w:rsid w:val="00790067"/>
    <w:rsid w:val="007D5368"/>
    <w:rsid w:val="008235C9"/>
    <w:rsid w:val="00854942"/>
    <w:rsid w:val="008555AA"/>
    <w:rsid w:val="00917BDA"/>
    <w:rsid w:val="0095425F"/>
    <w:rsid w:val="009F4D90"/>
    <w:rsid w:val="00A00E54"/>
    <w:rsid w:val="00A57F54"/>
    <w:rsid w:val="00AD68D0"/>
    <w:rsid w:val="00BA57D7"/>
    <w:rsid w:val="00BC2F63"/>
    <w:rsid w:val="00BC666B"/>
    <w:rsid w:val="00BE03F7"/>
    <w:rsid w:val="00C04F55"/>
    <w:rsid w:val="00C30A65"/>
    <w:rsid w:val="00C45CBE"/>
    <w:rsid w:val="00C60E14"/>
    <w:rsid w:val="00CF7E98"/>
    <w:rsid w:val="00D52D53"/>
    <w:rsid w:val="00DF21C2"/>
    <w:rsid w:val="00DF2245"/>
    <w:rsid w:val="00E34A3E"/>
    <w:rsid w:val="00F16A2E"/>
    <w:rsid w:val="00F70D30"/>
    <w:rsid w:val="00FD1993"/>
    <w:rsid w:val="0FB6A572"/>
    <w:rsid w:val="1491D73F"/>
    <w:rsid w:val="14C39FFF"/>
    <w:rsid w:val="1C4FD2D9"/>
    <w:rsid w:val="1F2D13F0"/>
    <w:rsid w:val="21A33B89"/>
    <w:rsid w:val="23F8FD2F"/>
    <w:rsid w:val="2C756C0D"/>
    <w:rsid w:val="2C8FD2D8"/>
    <w:rsid w:val="2CDDEF29"/>
    <w:rsid w:val="2CF701C9"/>
    <w:rsid w:val="3140E9B5"/>
    <w:rsid w:val="3733DD92"/>
    <w:rsid w:val="38D0D35E"/>
    <w:rsid w:val="43A8CD21"/>
    <w:rsid w:val="43AB9A37"/>
    <w:rsid w:val="4E6D4B98"/>
    <w:rsid w:val="4FC78214"/>
    <w:rsid w:val="509CDA22"/>
    <w:rsid w:val="5888E7E1"/>
    <w:rsid w:val="5B36034D"/>
    <w:rsid w:val="5E2815A8"/>
    <w:rsid w:val="5E8FB4FF"/>
    <w:rsid w:val="60295473"/>
    <w:rsid w:val="607445A4"/>
    <w:rsid w:val="65D13FFE"/>
    <w:rsid w:val="6928294B"/>
    <w:rsid w:val="6B5E5DF8"/>
    <w:rsid w:val="6C657594"/>
    <w:rsid w:val="6E5D8059"/>
    <w:rsid w:val="737F0685"/>
    <w:rsid w:val="74B1DB8C"/>
    <w:rsid w:val="76E6F99A"/>
    <w:rsid w:val="78FDBCD1"/>
    <w:rsid w:val="7BDAF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1F80E"/>
  <w15:chartTrackingRefBased/>
  <w15:docId w15:val="{7B1DAE64-9269-440B-B5D2-CA757352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1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105"/>
  </w:style>
  <w:style w:type="paragraph" w:styleId="Footer">
    <w:name w:val="footer"/>
    <w:basedOn w:val="Normal"/>
    <w:link w:val="FooterChar"/>
    <w:uiPriority w:val="99"/>
    <w:unhideWhenUsed/>
    <w:rsid w:val="00416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105"/>
  </w:style>
  <w:style w:type="paragraph" w:customStyle="1" w:styleId="paragraph">
    <w:name w:val="paragraph"/>
    <w:basedOn w:val="Normal"/>
    <w:rsid w:val="004161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16105"/>
  </w:style>
  <w:style w:type="character" w:customStyle="1" w:styleId="eop">
    <w:name w:val="eop"/>
    <w:basedOn w:val="DefaultParagraphFont"/>
    <w:rsid w:val="00416105"/>
  </w:style>
  <w:style w:type="character" w:customStyle="1" w:styleId="Heading1Char">
    <w:name w:val="Heading 1 Char"/>
    <w:basedOn w:val="DefaultParagraphFont"/>
    <w:link w:val="Heading1"/>
    <w:uiPriority w:val="9"/>
    <w:rsid w:val="00416105"/>
    <w:rPr>
      <w:rFonts w:asciiTheme="majorHAnsi" w:eastAsiaTheme="majorEastAsia" w:hAnsiTheme="majorHAnsi" w:cstheme="majorBidi"/>
      <w:color w:val="2F5496" w:themeColor="accent1" w:themeShade="BF"/>
      <w:sz w:val="32"/>
      <w:szCs w:val="32"/>
    </w:rPr>
  </w:style>
  <w:style w:type="paragraph" w:customStyle="1" w:styleId="PHRHeading2">
    <w:name w:val="PHR Heading 2"/>
    <w:basedOn w:val="Normal"/>
    <w:link w:val="PHRHeading2Char"/>
    <w:autoRedefine/>
    <w:qFormat/>
    <w:rsid w:val="009F4D90"/>
    <w:pPr>
      <w:spacing w:after="200" w:line="256" w:lineRule="auto"/>
    </w:pPr>
    <w:rPr>
      <w:rFonts w:eastAsiaTheme="majorEastAsia" w:cstheme="minorHAnsi"/>
      <w:b/>
      <w:color w:val="28AA5C"/>
      <w:sz w:val="36"/>
      <w:szCs w:val="36"/>
    </w:rPr>
  </w:style>
  <w:style w:type="character" w:customStyle="1" w:styleId="PHRHeading2Char">
    <w:name w:val="PHR Heading 2 Char"/>
    <w:basedOn w:val="DefaultParagraphFont"/>
    <w:link w:val="PHRHeading2"/>
    <w:rsid w:val="009F4D90"/>
    <w:rPr>
      <w:rFonts w:eastAsiaTheme="majorEastAsia" w:cstheme="minorHAnsi"/>
      <w:b/>
      <w:color w:val="28AA5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49539">
      <w:bodyDiv w:val="1"/>
      <w:marLeft w:val="0"/>
      <w:marRight w:val="0"/>
      <w:marTop w:val="0"/>
      <w:marBottom w:val="0"/>
      <w:divBdr>
        <w:top w:val="none" w:sz="0" w:space="0" w:color="auto"/>
        <w:left w:val="none" w:sz="0" w:space="0" w:color="auto"/>
        <w:bottom w:val="none" w:sz="0" w:space="0" w:color="auto"/>
        <w:right w:val="none" w:sz="0" w:space="0" w:color="auto"/>
      </w:divBdr>
      <w:divsChild>
        <w:div w:id="9725438">
          <w:marLeft w:val="0"/>
          <w:marRight w:val="0"/>
          <w:marTop w:val="0"/>
          <w:marBottom w:val="0"/>
          <w:divBdr>
            <w:top w:val="none" w:sz="0" w:space="0" w:color="auto"/>
            <w:left w:val="none" w:sz="0" w:space="0" w:color="auto"/>
            <w:bottom w:val="none" w:sz="0" w:space="0" w:color="auto"/>
            <w:right w:val="none" w:sz="0" w:space="0" w:color="auto"/>
          </w:divBdr>
          <w:divsChild>
            <w:div w:id="1314217954">
              <w:marLeft w:val="0"/>
              <w:marRight w:val="0"/>
              <w:marTop w:val="0"/>
              <w:marBottom w:val="0"/>
              <w:divBdr>
                <w:top w:val="none" w:sz="0" w:space="0" w:color="auto"/>
                <w:left w:val="none" w:sz="0" w:space="0" w:color="auto"/>
                <w:bottom w:val="none" w:sz="0" w:space="0" w:color="auto"/>
                <w:right w:val="none" w:sz="0" w:space="0" w:color="auto"/>
              </w:divBdr>
            </w:div>
            <w:div w:id="1864787653">
              <w:marLeft w:val="0"/>
              <w:marRight w:val="0"/>
              <w:marTop w:val="0"/>
              <w:marBottom w:val="0"/>
              <w:divBdr>
                <w:top w:val="none" w:sz="0" w:space="0" w:color="auto"/>
                <w:left w:val="none" w:sz="0" w:space="0" w:color="auto"/>
                <w:bottom w:val="none" w:sz="0" w:space="0" w:color="auto"/>
                <w:right w:val="none" w:sz="0" w:space="0" w:color="auto"/>
              </w:divBdr>
            </w:div>
          </w:divsChild>
        </w:div>
        <w:div w:id="28383205">
          <w:marLeft w:val="0"/>
          <w:marRight w:val="0"/>
          <w:marTop w:val="0"/>
          <w:marBottom w:val="0"/>
          <w:divBdr>
            <w:top w:val="none" w:sz="0" w:space="0" w:color="auto"/>
            <w:left w:val="none" w:sz="0" w:space="0" w:color="auto"/>
            <w:bottom w:val="none" w:sz="0" w:space="0" w:color="auto"/>
            <w:right w:val="none" w:sz="0" w:space="0" w:color="auto"/>
          </w:divBdr>
          <w:divsChild>
            <w:div w:id="445976397">
              <w:marLeft w:val="0"/>
              <w:marRight w:val="0"/>
              <w:marTop w:val="0"/>
              <w:marBottom w:val="0"/>
              <w:divBdr>
                <w:top w:val="none" w:sz="0" w:space="0" w:color="auto"/>
                <w:left w:val="none" w:sz="0" w:space="0" w:color="auto"/>
                <w:bottom w:val="none" w:sz="0" w:space="0" w:color="auto"/>
                <w:right w:val="none" w:sz="0" w:space="0" w:color="auto"/>
              </w:divBdr>
            </w:div>
          </w:divsChild>
        </w:div>
        <w:div w:id="29307970">
          <w:marLeft w:val="0"/>
          <w:marRight w:val="0"/>
          <w:marTop w:val="0"/>
          <w:marBottom w:val="0"/>
          <w:divBdr>
            <w:top w:val="none" w:sz="0" w:space="0" w:color="auto"/>
            <w:left w:val="none" w:sz="0" w:space="0" w:color="auto"/>
            <w:bottom w:val="none" w:sz="0" w:space="0" w:color="auto"/>
            <w:right w:val="none" w:sz="0" w:space="0" w:color="auto"/>
          </w:divBdr>
          <w:divsChild>
            <w:div w:id="188223973">
              <w:marLeft w:val="0"/>
              <w:marRight w:val="0"/>
              <w:marTop w:val="0"/>
              <w:marBottom w:val="0"/>
              <w:divBdr>
                <w:top w:val="none" w:sz="0" w:space="0" w:color="auto"/>
                <w:left w:val="none" w:sz="0" w:space="0" w:color="auto"/>
                <w:bottom w:val="none" w:sz="0" w:space="0" w:color="auto"/>
                <w:right w:val="none" w:sz="0" w:space="0" w:color="auto"/>
              </w:divBdr>
            </w:div>
          </w:divsChild>
        </w:div>
        <w:div w:id="58940594">
          <w:marLeft w:val="0"/>
          <w:marRight w:val="0"/>
          <w:marTop w:val="0"/>
          <w:marBottom w:val="0"/>
          <w:divBdr>
            <w:top w:val="none" w:sz="0" w:space="0" w:color="auto"/>
            <w:left w:val="none" w:sz="0" w:space="0" w:color="auto"/>
            <w:bottom w:val="none" w:sz="0" w:space="0" w:color="auto"/>
            <w:right w:val="none" w:sz="0" w:space="0" w:color="auto"/>
          </w:divBdr>
          <w:divsChild>
            <w:div w:id="237637153">
              <w:marLeft w:val="0"/>
              <w:marRight w:val="0"/>
              <w:marTop w:val="0"/>
              <w:marBottom w:val="0"/>
              <w:divBdr>
                <w:top w:val="none" w:sz="0" w:space="0" w:color="auto"/>
                <w:left w:val="none" w:sz="0" w:space="0" w:color="auto"/>
                <w:bottom w:val="none" w:sz="0" w:space="0" w:color="auto"/>
                <w:right w:val="none" w:sz="0" w:space="0" w:color="auto"/>
              </w:divBdr>
            </w:div>
            <w:div w:id="345518849">
              <w:marLeft w:val="0"/>
              <w:marRight w:val="0"/>
              <w:marTop w:val="0"/>
              <w:marBottom w:val="0"/>
              <w:divBdr>
                <w:top w:val="none" w:sz="0" w:space="0" w:color="auto"/>
                <w:left w:val="none" w:sz="0" w:space="0" w:color="auto"/>
                <w:bottom w:val="none" w:sz="0" w:space="0" w:color="auto"/>
                <w:right w:val="none" w:sz="0" w:space="0" w:color="auto"/>
              </w:divBdr>
            </w:div>
            <w:div w:id="386034333">
              <w:marLeft w:val="0"/>
              <w:marRight w:val="0"/>
              <w:marTop w:val="0"/>
              <w:marBottom w:val="0"/>
              <w:divBdr>
                <w:top w:val="none" w:sz="0" w:space="0" w:color="auto"/>
                <w:left w:val="none" w:sz="0" w:space="0" w:color="auto"/>
                <w:bottom w:val="none" w:sz="0" w:space="0" w:color="auto"/>
                <w:right w:val="none" w:sz="0" w:space="0" w:color="auto"/>
              </w:divBdr>
            </w:div>
            <w:div w:id="869489250">
              <w:marLeft w:val="0"/>
              <w:marRight w:val="0"/>
              <w:marTop w:val="0"/>
              <w:marBottom w:val="0"/>
              <w:divBdr>
                <w:top w:val="none" w:sz="0" w:space="0" w:color="auto"/>
                <w:left w:val="none" w:sz="0" w:space="0" w:color="auto"/>
                <w:bottom w:val="none" w:sz="0" w:space="0" w:color="auto"/>
                <w:right w:val="none" w:sz="0" w:space="0" w:color="auto"/>
              </w:divBdr>
            </w:div>
          </w:divsChild>
        </w:div>
        <w:div w:id="118182309">
          <w:marLeft w:val="0"/>
          <w:marRight w:val="0"/>
          <w:marTop w:val="0"/>
          <w:marBottom w:val="0"/>
          <w:divBdr>
            <w:top w:val="none" w:sz="0" w:space="0" w:color="auto"/>
            <w:left w:val="none" w:sz="0" w:space="0" w:color="auto"/>
            <w:bottom w:val="none" w:sz="0" w:space="0" w:color="auto"/>
            <w:right w:val="none" w:sz="0" w:space="0" w:color="auto"/>
          </w:divBdr>
          <w:divsChild>
            <w:div w:id="236011958">
              <w:marLeft w:val="0"/>
              <w:marRight w:val="0"/>
              <w:marTop w:val="0"/>
              <w:marBottom w:val="0"/>
              <w:divBdr>
                <w:top w:val="none" w:sz="0" w:space="0" w:color="auto"/>
                <w:left w:val="none" w:sz="0" w:space="0" w:color="auto"/>
                <w:bottom w:val="none" w:sz="0" w:space="0" w:color="auto"/>
                <w:right w:val="none" w:sz="0" w:space="0" w:color="auto"/>
              </w:divBdr>
            </w:div>
            <w:div w:id="597568794">
              <w:marLeft w:val="0"/>
              <w:marRight w:val="0"/>
              <w:marTop w:val="0"/>
              <w:marBottom w:val="0"/>
              <w:divBdr>
                <w:top w:val="none" w:sz="0" w:space="0" w:color="auto"/>
                <w:left w:val="none" w:sz="0" w:space="0" w:color="auto"/>
                <w:bottom w:val="none" w:sz="0" w:space="0" w:color="auto"/>
                <w:right w:val="none" w:sz="0" w:space="0" w:color="auto"/>
              </w:divBdr>
            </w:div>
            <w:div w:id="846019422">
              <w:marLeft w:val="0"/>
              <w:marRight w:val="0"/>
              <w:marTop w:val="0"/>
              <w:marBottom w:val="0"/>
              <w:divBdr>
                <w:top w:val="none" w:sz="0" w:space="0" w:color="auto"/>
                <w:left w:val="none" w:sz="0" w:space="0" w:color="auto"/>
                <w:bottom w:val="none" w:sz="0" w:space="0" w:color="auto"/>
                <w:right w:val="none" w:sz="0" w:space="0" w:color="auto"/>
              </w:divBdr>
            </w:div>
            <w:div w:id="1611159704">
              <w:marLeft w:val="0"/>
              <w:marRight w:val="0"/>
              <w:marTop w:val="0"/>
              <w:marBottom w:val="0"/>
              <w:divBdr>
                <w:top w:val="none" w:sz="0" w:space="0" w:color="auto"/>
                <w:left w:val="none" w:sz="0" w:space="0" w:color="auto"/>
                <w:bottom w:val="none" w:sz="0" w:space="0" w:color="auto"/>
                <w:right w:val="none" w:sz="0" w:space="0" w:color="auto"/>
              </w:divBdr>
            </w:div>
            <w:div w:id="2093967405">
              <w:marLeft w:val="0"/>
              <w:marRight w:val="0"/>
              <w:marTop w:val="0"/>
              <w:marBottom w:val="0"/>
              <w:divBdr>
                <w:top w:val="none" w:sz="0" w:space="0" w:color="auto"/>
                <w:left w:val="none" w:sz="0" w:space="0" w:color="auto"/>
                <w:bottom w:val="none" w:sz="0" w:space="0" w:color="auto"/>
                <w:right w:val="none" w:sz="0" w:space="0" w:color="auto"/>
              </w:divBdr>
            </w:div>
          </w:divsChild>
        </w:div>
        <w:div w:id="122775102">
          <w:marLeft w:val="0"/>
          <w:marRight w:val="0"/>
          <w:marTop w:val="0"/>
          <w:marBottom w:val="0"/>
          <w:divBdr>
            <w:top w:val="none" w:sz="0" w:space="0" w:color="auto"/>
            <w:left w:val="none" w:sz="0" w:space="0" w:color="auto"/>
            <w:bottom w:val="none" w:sz="0" w:space="0" w:color="auto"/>
            <w:right w:val="none" w:sz="0" w:space="0" w:color="auto"/>
          </w:divBdr>
          <w:divsChild>
            <w:div w:id="143740460">
              <w:marLeft w:val="0"/>
              <w:marRight w:val="0"/>
              <w:marTop w:val="0"/>
              <w:marBottom w:val="0"/>
              <w:divBdr>
                <w:top w:val="none" w:sz="0" w:space="0" w:color="auto"/>
                <w:left w:val="none" w:sz="0" w:space="0" w:color="auto"/>
                <w:bottom w:val="none" w:sz="0" w:space="0" w:color="auto"/>
                <w:right w:val="none" w:sz="0" w:space="0" w:color="auto"/>
              </w:divBdr>
            </w:div>
            <w:div w:id="397290475">
              <w:marLeft w:val="0"/>
              <w:marRight w:val="0"/>
              <w:marTop w:val="0"/>
              <w:marBottom w:val="0"/>
              <w:divBdr>
                <w:top w:val="none" w:sz="0" w:space="0" w:color="auto"/>
                <w:left w:val="none" w:sz="0" w:space="0" w:color="auto"/>
                <w:bottom w:val="none" w:sz="0" w:space="0" w:color="auto"/>
                <w:right w:val="none" w:sz="0" w:space="0" w:color="auto"/>
              </w:divBdr>
            </w:div>
            <w:div w:id="1648514261">
              <w:marLeft w:val="0"/>
              <w:marRight w:val="0"/>
              <w:marTop w:val="0"/>
              <w:marBottom w:val="0"/>
              <w:divBdr>
                <w:top w:val="none" w:sz="0" w:space="0" w:color="auto"/>
                <w:left w:val="none" w:sz="0" w:space="0" w:color="auto"/>
                <w:bottom w:val="none" w:sz="0" w:space="0" w:color="auto"/>
                <w:right w:val="none" w:sz="0" w:space="0" w:color="auto"/>
              </w:divBdr>
            </w:div>
          </w:divsChild>
        </w:div>
        <w:div w:id="660161790">
          <w:marLeft w:val="0"/>
          <w:marRight w:val="0"/>
          <w:marTop w:val="0"/>
          <w:marBottom w:val="0"/>
          <w:divBdr>
            <w:top w:val="none" w:sz="0" w:space="0" w:color="auto"/>
            <w:left w:val="none" w:sz="0" w:space="0" w:color="auto"/>
            <w:bottom w:val="none" w:sz="0" w:space="0" w:color="auto"/>
            <w:right w:val="none" w:sz="0" w:space="0" w:color="auto"/>
          </w:divBdr>
          <w:divsChild>
            <w:div w:id="1820921928">
              <w:marLeft w:val="0"/>
              <w:marRight w:val="0"/>
              <w:marTop w:val="0"/>
              <w:marBottom w:val="0"/>
              <w:divBdr>
                <w:top w:val="none" w:sz="0" w:space="0" w:color="auto"/>
                <w:left w:val="none" w:sz="0" w:space="0" w:color="auto"/>
                <w:bottom w:val="none" w:sz="0" w:space="0" w:color="auto"/>
                <w:right w:val="none" w:sz="0" w:space="0" w:color="auto"/>
              </w:divBdr>
            </w:div>
          </w:divsChild>
        </w:div>
        <w:div w:id="703360270">
          <w:marLeft w:val="0"/>
          <w:marRight w:val="0"/>
          <w:marTop w:val="0"/>
          <w:marBottom w:val="0"/>
          <w:divBdr>
            <w:top w:val="none" w:sz="0" w:space="0" w:color="auto"/>
            <w:left w:val="none" w:sz="0" w:space="0" w:color="auto"/>
            <w:bottom w:val="none" w:sz="0" w:space="0" w:color="auto"/>
            <w:right w:val="none" w:sz="0" w:space="0" w:color="auto"/>
          </w:divBdr>
        </w:div>
        <w:div w:id="803036162">
          <w:marLeft w:val="0"/>
          <w:marRight w:val="0"/>
          <w:marTop w:val="0"/>
          <w:marBottom w:val="0"/>
          <w:divBdr>
            <w:top w:val="none" w:sz="0" w:space="0" w:color="auto"/>
            <w:left w:val="none" w:sz="0" w:space="0" w:color="auto"/>
            <w:bottom w:val="none" w:sz="0" w:space="0" w:color="auto"/>
            <w:right w:val="none" w:sz="0" w:space="0" w:color="auto"/>
          </w:divBdr>
          <w:divsChild>
            <w:div w:id="709912625">
              <w:marLeft w:val="0"/>
              <w:marRight w:val="0"/>
              <w:marTop w:val="0"/>
              <w:marBottom w:val="0"/>
              <w:divBdr>
                <w:top w:val="none" w:sz="0" w:space="0" w:color="auto"/>
                <w:left w:val="none" w:sz="0" w:space="0" w:color="auto"/>
                <w:bottom w:val="none" w:sz="0" w:space="0" w:color="auto"/>
                <w:right w:val="none" w:sz="0" w:space="0" w:color="auto"/>
              </w:divBdr>
            </w:div>
            <w:div w:id="1110734400">
              <w:marLeft w:val="0"/>
              <w:marRight w:val="0"/>
              <w:marTop w:val="0"/>
              <w:marBottom w:val="0"/>
              <w:divBdr>
                <w:top w:val="none" w:sz="0" w:space="0" w:color="auto"/>
                <w:left w:val="none" w:sz="0" w:space="0" w:color="auto"/>
                <w:bottom w:val="none" w:sz="0" w:space="0" w:color="auto"/>
                <w:right w:val="none" w:sz="0" w:space="0" w:color="auto"/>
              </w:divBdr>
            </w:div>
            <w:div w:id="1223366379">
              <w:marLeft w:val="0"/>
              <w:marRight w:val="0"/>
              <w:marTop w:val="0"/>
              <w:marBottom w:val="0"/>
              <w:divBdr>
                <w:top w:val="none" w:sz="0" w:space="0" w:color="auto"/>
                <w:left w:val="none" w:sz="0" w:space="0" w:color="auto"/>
                <w:bottom w:val="none" w:sz="0" w:space="0" w:color="auto"/>
                <w:right w:val="none" w:sz="0" w:space="0" w:color="auto"/>
              </w:divBdr>
            </w:div>
            <w:div w:id="2047025299">
              <w:marLeft w:val="0"/>
              <w:marRight w:val="0"/>
              <w:marTop w:val="0"/>
              <w:marBottom w:val="0"/>
              <w:divBdr>
                <w:top w:val="none" w:sz="0" w:space="0" w:color="auto"/>
                <w:left w:val="none" w:sz="0" w:space="0" w:color="auto"/>
                <w:bottom w:val="none" w:sz="0" w:space="0" w:color="auto"/>
                <w:right w:val="none" w:sz="0" w:space="0" w:color="auto"/>
              </w:divBdr>
            </w:div>
          </w:divsChild>
        </w:div>
        <w:div w:id="906187344">
          <w:marLeft w:val="0"/>
          <w:marRight w:val="0"/>
          <w:marTop w:val="0"/>
          <w:marBottom w:val="0"/>
          <w:divBdr>
            <w:top w:val="none" w:sz="0" w:space="0" w:color="auto"/>
            <w:left w:val="none" w:sz="0" w:space="0" w:color="auto"/>
            <w:bottom w:val="none" w:sz="0" w:space="0" w:color="auto"/>
            <w:right w:val="none" w:sz="0" w:space="0" w:color="auto"/>
          </w:divBdr>
          <w:divsChild>
            <w:div w:id="129247178">
              <w:marLeft w:val="0"/>
              <w:marRight w:val="0"/>
              <w:marTop w:val="0"/>
              <w:marBottom w:val="0"/>
              <w:divBdr>
                <w:top w:val="none" w:sz="0" w:space="0" w:color="auto"/>
                <w:left w:val="none" w:sz="0" w:space="0" w:color="auto"/>
                <w:bottom w:val="none" w:sz="0" w:space="0" w:color="auto"/>
                <w:right w:val="none" w:sz="0" w:space="0" w:color="auto"/>
              </w:divBdr>
            </w:div>
            <w:div w:id="375008344">
              <w:marLeft w:val="0"/>
              <w:marRight w:val="0"/>
              <w:marTop w:val="0"/>
              <w:marBottom w:val="0"/>
              <w:divBdr>
                <w:top w:val="none" w:sz="0" w:space="0" w:color="auto"/>
                <w:left w:val="none" w:sz="0" w:space="0" w:color="auto"/>
                <w:bottom w:val="none" w:sz="0" w:space="0" w:color="auto"/>
                <w:right w:val="none" w:sz="0" w:space="0" w:color="auto"/>
              </w:divBdr>
            </w:div>
            <w:div w:id="1181359378">
              <w:marLeft w:val="0"/>
              <w:marRight w:val="0"/>
              <w:marTop w:val="0"/>
              <w:marBottom w:val="0"/>
              <w:divBdr>
                <w:top w:val="none" w:sz="0" w:space="0" w:color="auto"/>
                <w:left w:val="none" w:sz="0" w:space="0" w:color="auto"/>
                <w:bottom w:val="none" w:sz="0" w:space="0" w:color="auto"/>
                <w:right w:val="none" w:sz="0" w:space="0" w:color="auto"/>
              </w:divBdr>
            </w:div>
            <w:div w:id="2020426445">
              <w:marLeft w:val="0"/>
              <w:marRight w:val="0"/>
              <w:marTop w:val="0"/>
              <w:marBottom w:val="0"/>
              <w:divBdr>
                <w:top w:val="none" w:sz="0" w:space="0" w:color="auto"/>
                <w:left w:val="none" w:sz="0" w:space="0" w:color="auto"/>
                <w:bottom w:val="none" w:sz="0" w:space="0" w:color="auto"/>
                <w:right w:val="none" w:sz="0" w:space="0" w:color="auto"/>
              </w:divBdr>
            </w:div>
          </w:divsChild>
        </w:div>
        <w:div w:id="1044210401">
          <w:marLeft w:val="0"/>
          <w:marRight w:val="0"/>
          <w:marTop w:val="0"/>
          <w:marBottom w:val="0"/>
          <w:divBdr>
            <w:top w:val="none" w:sz="0" w:space="0" w:color="auto"/>
            <w:left w:val="none" w:sz="0" w:space="0" w:color="auto"/>
            <w:bottom w:val="none" w:sz="0" w:space="0" w:color="auto"/>
            <w:right w:val="none" w:sz="0" w:space="0" w:color="auto"/>
          </w:divBdr>
          <w:divsChild>
            <w:div w:id="126513932">
              <w:marLeft w:val="0"/>
              <w:marRight w:val="0"/>
              <w:marTop w:val="0"/>
              <w:marBottom w:val="0"/>
              <w:divBdr>
                <w:top w:val="none" w:sz="0" w:space="0" w:color="auto"/>
                <w:left w:val="none" w:sz="0" w:space="0" w:color="auto"/>
                <w:bottom w:val="none" w:sz="0" w:space="0" w:color="auto"/>
                <w:right w:val="none" w:sz="0" w:space="0" w:color="auto"/>
              </w:divBdr>
            </w:div>
            <w:div w:id="317466458">
              <w:marLeft w:val="0"/>
              <w:marRight w:val="0"/>
              <w:marTop w:val="0"/>
              <w:marBottom w:val="0"/>
              <w:divBdr>
                <w:top w:val="none" w:sz="0" w:space="0" w:color="auto"/>
                <w:left w:val="none" w:sz="0" w:space="0" w:color="auto"/>
                <w:bottom w:val="none" w:sz="0" w:space="0" w:color="auto"/>
                <w:right w:val="none" w:sz="0" w:space="0" w:color="auto"/>
              </w:divBdr>
            </w:div>
            <w:div w:id="1152021716">
              <w:marLeft w:val="0"/>
              <w:marRight w:val="0"/>
              <w:marTop w:val="0"/>
              <w:marBottom w:val="0"/>
              <w:divBdr>
                <w:top w:val="none" w:sz="0" w:space="0" w:color="auto"/>
                <w:left w:val="none" w:sz="0" w:space="0" w:color="auto"/>
                <w:bottom w:val="none" w:sz="0" w:space="0" w:color="auto"/>
                <w:right w:val="none" w:sz="0" w:space="0" w:color="auto"/>
              </w:divBdr>
            </w:div>
          </w:divsChild>
        </w:div>
        <w:div w:id="1057122548">
          <w:marLeft w:val="0"/>
          <w:marRight w:val="0"/>
          <w:marTop w:val="0"/>
          <w:marBottom w:val="0"/>
          <w:divBdr>
            <w:top w:val="none" w:sz="0" w:space="0" w:color="auto"/>
            <w:left w:val="none" w:sz="0" w:space="0" w:color="auto"/>
            <w:bottom w:val="none" w:sz="0" w:space="0" w:color="auto"/>
            <w:right w:val="none" w:sz="0" w:space="0" w:color="auto"/>
          </w:divBdr>
          <w:divsChild>
            <w:div w:id="28848153">
              <w:marLeft w:val="0"/>
              <w:marRight w:val="0"/>
              <w:marTop w:val="0"/>
              <w:marBottom w:val="0"/>
              <w:divBdr>
                <w:top w:val="none" w:sz="0" w:space="0" w:color="auto"/>
                <w:left w:val="none" w:sz="0" w:space="0" w:color="auto"/>
                <w:bottom w:val="none" w:sz="0" w:space="0" w:color="auto"/>
                <w:right w:val="none" w:sz="0" w:space="0" w:color="auto"/>
              </w:divBdr>
            </w:div>
            <w:div w:id="372537062">
              <w:marLeft w:val="0"/>
              <w:marRight w:val="0"/>
              <w:marTop w:val="0"/>
              <w:marBottom w:val="0"/>
              <w:divBdr>
                <w:top w:val="none" w:sz="0" w:space="0" w:color="auto"/>
                <w:left w:val="none" w:sz="0" w:space="0" w:color="auto"/>
                <w:bottom w:val="none" w:sz="0" w:space="0" w:color="auto"/>
                <w:right w:val="none" w:sz="0" w:space="0" w:color="auto"/>
              </w:divBdr>
            </w:div>
            <w:div w:id="1137993643">
              <w:marLeft w:val="0"/>
              <w:marRight w:val="0"/>
              <w:marTop w:val="0"/>
              <w:marBottom w:val="0"/>
              <w:divBdr>
                <w:top w:val="none" w:sz="0" w:space="0" w:color="auto"/>
                <w:left w:val="none" w:sz="0" w:space="0" w:color="auto"/>
                <w:bottom w:val="none" w:sz="0" w:space="0" w:color="auto"/>
                <w:right w:val="none" w:sz="0" w:space="0" w:color="auto"/>
              </w:divBdr>
            </w:div>
            <w:div w:id="1897082733">
              <w:marLeft w:val="0"/>
              <w:marRight w:val="0"/>
              <w:marTop w:val="0"/>
              <w:marBottom w:val="0"/>
              <w:divBdr>
                <w:top w:val="none" w:sz="0" w:space="0" w:color="auto"/>
                <w:left w:val="none" w:sz="0" w:space="0" w:color="auto"/>
                <w:bottom w:val="none" w:sz="0" w:space="0" w:color="auto"/>
                <w:right w:val="none" w:sz="0" w:space="0" w:color="auto"/>
              </w:divBdr>
            </w:div>
          </w:divsChild>
        </w:div>
        <w:div w:id="1204095116">
          <w:marLeft w:val="0"/>
          <w:marRight w:val="0"/>
          <w:marTop w:val="0"/>
          <w:marBottom w:val="0"/>
          <w:divBdr>
            <w:top w:val="none" w:sz="0" w:space="0" w:color="auto"/>
            <w:left w:val="none" w:sz="0" w:space="0" w:color="auto"/>
            <w:bottom w:val="none" w:sz="0" w:space="0" w:color="auto"/>
            <w:right w:val="none" w:sz="0" w:space="0" w:color="auto"/>
          </w:divBdr>
          <w:divsChild>
            <w:div w:id="1902983314">
              <w:marLeft w:val="0"/>
              <w:marRight w:val="0"/>
              <w:marTop w:val="0"/>
              <w:marBottom w:val="0"/>
              <w:divBdr>
                <w:top w:val="none" w:sz="0" w:space="0" w:color="auto"/>
                <w:left w:val="none" w:sz="0" w:space="0" w:color="auto"/>
                <w:bottom w:val="none" w:sz="0" w:space="0" w:color="auto"/>
                <w:right w:val="none" w:sz="0" w:space="0" w:color="auto"/>
              </w:divBdr>
            </w:div>
          </w:divsChild>
        </w:div>
        <w:div w:id="1273702927">
          <w:marLeft w:val="0"/>
          <w:marRight w:val="0"/>
          <w:marTop w:val="0"/>
          <w:marBottom w:val="0"/>
          <w:divBdr>
            <w:top w:val="none" w:sz="0" w:space="0" w:color="auto"/>
            <w:left w:val="none" w:sz="0" w:space="0" w:color="auto"/>
            <w:bottom w:val="none" w:sz="0" w:space="0" w:color="auto"/>
            <w:right w:val="none" w:sz="0" w:space="0" w:color="auto"/>
          </w:divBdr>
          <w:divsChild>
            <w:div w:id="1024752457">
              <w:marLeft w:val="0"/>
              <w:marRight w:val="0"/>
              <w:marTop w:val="0"/>
              <w:marBottom w:val="0"/>
              <w:divBdr>
                <w:top w:val="none" w:sz="0" w:space="0" w:color="auto"/>
                <w:left w:val="none" w:sz="0" w:space="0" w:color="auto"/>
                <w:bottom w:val="none" w:sz="0" w:space="0" w:color="auto"/>
                <w:right w:val="none" w:sz="0" w:space="0" w:color="auto"/>
              </w:divBdr>
            </w:div>
            <w:div w:id="1126779992">
              <w:marLeft w:val="0"/>
              <w:marRight w:val="0"/>
              <w:marTop w:val="0"/>
              <w:marBottom w:val="0"/>
              <w:divBdr>
                <w:top w:val="none" w:sz="0" w:space="0" w:color="auto"/>
                <w:left w:val="none" w:sz="0" w:space="0" w:color="auto"/>
                <w:bottom w:val="none" w:sz="0" w:space="0" w:color="auto"/>
                <w:right w:val="none" w:sz="0" w:space="0" w:color="auto"/>
              </w:divBdr>
            </w:div>
            <w:div w:id="1318264165">
              <w:marLeft w:val="0"/>
              <w:marRight w:val="0"/>
              <w:marTop w:val="0"/>
              <w:marBottom w:val="0"/>
              <w:divBdr>
                <w:top w:val="none" w:sz="0" w:space="0" w:color="auto"/>
                <w:left w:val="none" w:sz="0" w:space="0" w:color="auto"/>
                <w:bottom w:val="none" w:sz="0" w:space="0" w:color="auto"/>
                <w:right w:val="none" w:sz="0" w:space="0" w:color="auto"/>
              </w:divBdr>
            </w:div>
            <w:div w:id="1559896742">
              <w:marLeft w:val="0"/>
              <w:marRight w:val="0"/>
              <w:marTop w:val="0"/>
              <w:marBottom w:val="0"/>
              <w:divBdr>
                <w:top w:val="none" w:sz="0" w:space="0" w:color="auto"/>
                <w:left w:val="none" w:sz="0" w:space="0" w:color="auto"/>
                <w:bottom w:val="none" w:sz="0" w:space="0" w:color="auto"/>
                <w:right w:val="none" w:sz="0" w:space="0" w:color="auto"/>
              </w:divBdr>
            </w:div>
            <w:div w:id="1648630937">
              <w:marLeft w:val="0"/>
              <w:marRight w:val="0"/>
              <w:marTop w:val="0"/>
              <w:marBottom w:val="0"/>
              <w:divBdr>
                <w:top w:val="none" w:sz="0" w:space="0" w:color="auto"/>
                <w:left w:val="none" w:sz="0" w:space="0" w:color="auto"/>
                <w:bottom w:val="none" w:sz="0" w:space="0" w:color="auto"/>
                <w:right w:val="none" w:sz="0" w:space="0" w:color="auto"/>
              </w:divBdr>
            </w:div>
          </w:divsChild>
        </w:div>
        <w:div w:id="1287078099">
          <w:marLeft w:val="0"/>
          <w:marRight w:val="0"/>
          <w:marTop w:val="0"/>
          <w:marBottom w:val="0"/>
          <w:divBdr>
            <w:top w:val="none" w:sz="0" w:space="0" w:color="auto"/>
            <w:left w:val="none" w:sz="0" w:space="0" w:color="auto"/>
            <w:bottom w:val="none" w:sz="0" w:space="0" w:color="auto"/>
            <w:right w:val="none" w:sz="0" w:space="0" w:color="auto"/>
          </w:divBdr>
          <w:divsChild>
            <w:div w:id="10571158">
              <w:marLeft w:val="0"/>
              <w:marRight w:val="0"/>
              <w:marTop w:val="0"/>
              <w:marBottom w:val="0"/>
              <w:divBdr>
                <w:top w:val="none" w:sz="0" w:space="0" w:color="auto"/>
                <w:left w:val="none" w:sz="0" w:space="0" w:color="auto"/>
                <w:bottom w:val="none" w:sz="0" w:space="0" w:color="auto"/>
                <w:right w:val="none" w:sz="0" w:space="0" w:color="auto"/>
              </w:divBdr>
            </w:div>
            <w:div w:id="94981973">
              <w:marLeft w:val="0"/>
              <w:marRight w:val="0"/>
              <w:marTop w:val="0"/>
              <w:marBottom w:val="0"/>
              <w:divBdr>
                <w:top w:val="none" w:sz="0" w:space="0" w:color="auto"/>
                <w:left w:val="none" w:sz="0" w:space="0" w:color="auto"/>
                <w:bottom w:val="none" w:sz="0" w:space="0" w:color="auto"/>
                <w:right w:val="none" w:sz="0" w:space="0" w:color="auto"/>
              </w:divBdr>
            </w:div>
            <w:div w:id="171334225">
              <w:marLeft w:val="0"/>
              <w:marRight w:val="0"/>
              <w:marTop w:val="0"/>
              <w:marBottom w:val="0"/>
              <w:divBdr>
                <w:top w:val="none" w:sz="0" w:space="0" w:color="auto"/>
                <w:left w:val="none" w:sz="0" w:space="0" w:color="auto"/>
                <w:bottom w:val="none" w:sz="0" w:space="0" w:color="auto"/>
                <w:right w:val="none" w:sz="0" w:space="0" w:color="auto"/>
              </w:divBdr>
            </w:div>
            <w:div w:id="857308447">
              <w:marLeft w:val="0"/>
              <w:marRight w:val="0"/>
              <w:marTop w:val="0"/>
              <w:marBottom w:val="0"/>
              <w:divBdr>
                <w:top w:val="none" w:sz="0" w:space="0" w:color="auto"/>
                <w:left w:val="none" w:sz="0" w:space="0" w:color="auto"/>
                <w:bottom w:val="none" w:sz="0" w:space="0" w:color="auto"/>
                <w:right w:val="none" w:sz="0" w:space="0" w:color="auto"/>
              </w:divBdr>
            </w:div>
            <w:div w:id="2010478052">
              <w:marLeft w:val="0"/>
              <w:marRight w:val="0"/>
              <w:marTop w:val="0"/>
              <w:marBottom w:val="0"/>
              <w:divBdr>
                <w:top w:val="none" w:sz="0" w:space="0" w:color="auto"/>
                <w:left w:val="none" w:sz="0" w:space="0" w:color="auto"/>
                <w:bottom w:val="none" w:sz="0" w:space="0" w:color="auto"/>
                <w:right w:val="none" w:sz="0" w:space="0" w:color="auto"/>
              </w:divBdr>
            </w:div>
          </w:divsChild>
        </w:div>
        <w:div w:id="1339308875">
          <w:marLeft w:val="0"/>
          <w:marRight w:val="0"/>
          <w:marTop w:val="0"/>
          <w:marBottom w:val="0"/>
          <w:divBdr>
            <w:top w:val="none" w:sz="0" w:space="0" w:color="auto"/>
            <w:left w:val="none" w:sz="0" w:space="0" w:color="auto"/>
            <w:bottom w:val="none" w:sz="0" w:space="0" w:color="auto"/>
            <w:right w:val="none" w:sz="0" w:space="0" w:color="auto"/>
          </w:divBdr>
          <w:divsChild>
            <w:div w:id="604312640">
              <w:marLeft w:val="0"/>
              <w:marRight w:val="0"/>
              <w:marTop w:val="0"/>
              <w:marBottom w:val="0"/>
              <w:divBdr>
                <w:top w:val="none" w:sz="0" w:space="0" w:color="auto"/>
                <w:left w:val="none" w:sz="0" w:space="0" w:color="auto"/>
                <w:bottom w:val="none" w:sz="0" w:space="0" w:color="auto"/>
                <w:right w:val="none" w:sz="0" w:space="0" w:color="auto"/>
              </w:divBdr>
            </w:div>
            <w:div w:id="1838764233">
              <w:marLeft w:val="0"/>
              <w:marRight w:val="0"/>
              <w:marTop w:val="0"/>
              <w:marBottom w:val="0"/>
              <w:divBdr>
                <w:top w:val="none" w:sz="0" w:space="0" w:color="auto"/>
                <w:left w:val="none" w:sz="0" w:space="0" w:color="auto"/>
                <w:bottom w:val="none" w:sz="0" w:space="0" w:color="auto"/>
                <w:right w:val="none" w:sz="0" w:space="0" w:color="auto"/>
              </w:divBdr>
            </w:div>
            <w:div w:id="2064400817">
              <w:marLeft w:val="0"/>
              <w:marRight w:val="0"/>
              <w:marTop w:val="0"/>
              <w:marBottom w:val="0"/>
              <w:divBdr>
                <w:top w:val="none" w:sz="0" w:space="0" w:color="auto"/>
                <w:left w:val="none" w:sz="0" w:space="0" w:color="auto"/>
                <w:bottom w:val="none" w:sz="0" w:space="0" w:color="auto"/>
                <w:right w:val="none" w:sz="0" w:space="0" w:color="auto"/>
              </w:divBdr>
            </w:div>
          </w:divsChild>
        </w:div>
        <w:div w:id="1765108677">
          <w:marLeft w:val="0"/>
          <w:marRight w:val="0"/>
          <w:marTop w:val="0"/>
          <w:marBottom w:val="0"/>
          <w:divBdr>
            <w:top w:val="none" w:sz="0" w:space="0" w:color="auto"/>
            <w:left w:val="none" w:sz="0" w:space="0" w:color="auto"/>
            <w:bottom w:val="none" w:sz="0" w:space="0" w:color="auto"/>
            <w:right w:val="none" w:sz="0" w:space="0" w:color="auto"/>
          </w:divBdr>
          <w:divsChild>
            <w:div w:id="1248922287">
              <w:marLeft w:val="0"/>
              <w:marRight w:val="0"/>
              <w:marTop w:val="0"/>
              <w:marBottom w:val="0"/>
              <w:divBdr>
                <w:top w:val="none" w:sz="0" w:space="0" w:color="auto"/>
                <w:left w:val="none" w:sz="0" w:space="0" w:color="auto"/>
                <w:bottom w:val="none" w:sz="0" w:space="0" w:color="auto"/>
                <w:right w:val="none" w:sz="0" w:space="0" w:color="auto"/>
              </w:divBdr>
            </w:div>
          </w:divsChild>
        </w:div>
        <w:div w:id="1790316281">
          <w:marLeft w:val="0"/>
          <w:marRight w:val="0"/>
          <w:marTop w:val="0"/>
          <w:marBottom w:val="0"/>
          <w:divBdr>
            <w:top w:val="none" w:sz="0" w:space="0" w:color="auto"/>
            <w:left w:val="none" w:sz="0" w:space="0" w:color="auto"/>
            <w:bottom w:val="none" w:sz="0" w:space="0" w:color="auto"/>
            <w:right w:val="none" w:sz="0" w:space="0" w:color="auto"/>
          </w:divBdr>
          <w:divsChild>
            <w:div w:id="1023629103">
              <w:marLeft w:val="0"/>
              <w:marRight w:val="0"/>
              <w:marTop w:val="0"/>
              <w:marBottom w:val="0"/>
              <w:divBdr>
                <w:top w:val="none" w:sz="0" w:space="0" w:color="auto"/>
                <w:left w:val="none" w:sz="0" w:space="0" w:color="auto"/>
                <w:bottom w:val="none" w:sz="0" w:space="0" w:color="auto"/>
                <w:right w:val="none" w:sz="0" w:space="0" w:color="auto"/>
              </w:divBdr>
            </w:div>
            <w:div w:id="1266232875">
              <w:marLeft w:val="0"/>
              <w:marRight w:val="0"/>
              <w:marTop w:val="0"/>
              <w:marBottom w:val="0"/>
              <w:divBdr>
                <w:top w:val="none" w:sz="0" w:space="0" w:color="auto"/>
                <w:left w:val="none" w:sz="0" w:space="0" w:color="auto"/>
                <w:bottom w:val="none" w:sz="0" w:space="0" w:color="auto"/>
                <w:right w:val="none" w:sz="0" w:space="0" w:color="auto"/>
              </w:divBdr>
            </w:div>
            <w:div w:id="1324160014">
              <w:marLeft w:val="0"/>
              <w:marRight w:val="0"/>
              <w:marTop w:val="0"/>
              <w:marBottom w:val="0"/>
              <w:divBdr>
                <w:top w:val="none" w:sz="0" w:space="0" w:color="auto"/>
                <w:left w:val="none" w:sz="0" w:space="0" w:color="auto"/>
                <w:bottom w:val="none" w:sz="0" w:space="0" w:color="auto"/>
                <w:right w:val="none" w:sz="0" w:space="0" w:color="auto"/>
              </w:divBdr>
            </w:div>
          </w:divsChild>
        </w:div>
        <w:div w:id="1998263665">
          <w:marLeft w:val="0"/>
          <w:marRight w:val="0"/>
          <w:marTop w:val="0"/>
          <w:marBottom w:val="0"/>
          <w:divBdr>
            <w:top w:val="none" w:sz="0" w:space="0" w:color="auto"/>
            <w:left w:val="none" w:sz="0" w:space="0" w:color="auto"/>
            <w:bottom w:val="none" w:sz="0" w:space="0" w:color="auto"/>
            <w:right w:val="none" w:sz="0" w:space="0" w:color="auto"/>
          </w:divBdr>
          <w:divsChild>
            <w:div w:id="125390113">
              <w:marLeft w:val="0"/>
              <w:marRight w:val="0"/>
              <w:marTop w:val="0"/>
              <w:marBottom w:val="0"/>
              <w:divBdr>
                <w:top w:val="none" w:sz="0" w:space="0" w:color="auto"/>
                <w:left w:val="none" w:sz="0" w:space="0" w:color="auto"/>
                <w:bottom w:val="none" w:sz="0" w:space="0" w:color="auto"/>
                <w:right w:val="none" w:sz="0" w:space="0" w:color="auto"/>
              </w:divBdr>
            </w:div>
            <w:div w:id="295643079">
              <w:marLeft w:val="0"/>
              <w:marRight w:val="0"/>
              <w:marTop w:val="0"/>
              <w:marBottom w:val="0"/>
              <w:divBdr>
                <w:top w:val="none" w:sz="0" w:space="0" w:color="auto"/>
                <w:left w:val="none" w:sz="0" w:space="0" w:color="auto"/>
                <w:bottom w:val="none" w:sz="0" w:space="0" w:color="auto"/>
                <w:right w:val="none" w:sz="0" w:space="0" w:color="auto"/>
              </w:divBdr>
            </w:div>
            <w:div w:id="718632975">
              <w:marLeft w:val="0"/>
              <w:marRight w:val="0"/>
              <w:marTop w:val="0"/>
              <w:marBottom w:val="0"/>
              <w:divBdr>
                <w:top w:val="none" w:sz="0" w:space="0" w:color="auto"/>
                <w:left w:val="none" w:sz="0" w:space="0" w:color="auto"/>
                <w:bottom w:val="none" w:sz="0" w:space="0" w:color="auto"/>
                <w:right w:val="none" w:sz="0" w:space="0" w:color="auto"/>
              </w:divBdr>
            </w:div>
            <w:div w:id="936908996">
              <w:marLeft w:val="0"/>
              <w:marRight w:val="0"/>
              <w:marTop w:val="0"/>
              <w:marBottom w:val="0"/>
              <w:divBdr>
                <w:top w:val="none" w:sz="0" w:space="0" w:color="auto"/>
                <w:left w:val="none" w:sz="0" w:space="0" w:color="auto"/>
                <w:bottom w:val="none" w:sz="0" w:space="0" w:color="auto"/>
                <w:right w:val="none" w:sz="0" w:space="0" w:color="auto"/>
              </w:divBdr>
            </w:div>
            <w:div w:id="1382364094">
              <w:marLeft w:val="0"/>
              <w:marRight w:val="0"/>
              <w:marTop w:val="0"/>
              <w:marBottom w:val="0"/>
              <w:divBdr>
                <w:top w:val="none" w:sz="0" w:space="0" w:color="auto"/>
                <w:left w:val="none" w:sz="0" w:space="0" w:color="auto"/>
                <w:bottom w:val="none" w:sz="0" w:space="0" w:color="auto"/>
                <w:right w:val="none" w:sz="0" w:space="0" w:color="auto"/>
              </w:divBdr>
            </w:div>
          </w:divsChild>
        </w:div>
        <w:div w:id="2067365878">
          <w:marLeft w:val="0"/>
          <w:marRight w:val="0"/>
          <w:marTop w:val="0"/>
          <w:marBottom w:val="0"/>
          <w:divBdr>
            <w:top w:val="none" w:sz="0" w:space="0" w:color="auto"/>
            <w:left w:val="none" w:sz="0" w:space="0" w:color="auto"/>
            <w:bottom w:val="none" w:sz="0" w:space="0" w:color="auto"/>
            <w:right w:val="none" w:sz="0" w:space="0" w:color="auto"/>
          </w:divBdr>
          <w:divsChild>
            <w:div w:id="4408251">
              <w:marLeft w:val="0"/>
              <w:marRight w:val="0"/>
              <w:marTop w:val="0"/>
              <w:marBottom w:val="0"/>
              <w:divBdr>
                <w:top w:val="none" w:sz="0" w:space="0" w:color="auto"/>
                <w:left w:val="none" w:sz="0" w:space="0" w:color="auto"/>
                <w:bottom w:val="none" w:sz="0" w:space="0" w:color="auto"/>
                <w:right w:val="none" w:sz="0" w:space="0" w:color="auto"/>
              </w:divBdr>
            </w:div>
            <w:div w:id="212814113">
              <w:marLeft w:val="0"/>
              <w:marRight w:val="0"/>
              <w:marTop w:val="0"/>
              <w:marBottom w:val="0"/>
              <w:divBdr>
                <w:top w:val="none" w:sz="0" w:space="0" w:color="auto"/>
                <w:left w:val="none" w:sz="0" w:space="0" w:color="auto"/>
                <w:bottom w:val="none" w:sz="0" w:space="0" w:color="auto"/>
                <w:right w:val="none" w:sz="0" w:space="0" w:color="auto"/>
              </w:divBdr>
            </w:div>
            <w:div w:id="3647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ople@canningsbutchers.com.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F1CA79AF24727A80AE4DAF435D42A"/>
        <w:category>
          <w:name w:val="General"/>
          <w:gallery w:val="placeholder"/>
        </w:category>
        <w:types>
          <w:type w:val="bbPlcHdr"/>
        </w:types>
        <w:behaviors>
          <w:behavior w:val="content"/>
        </w:behaviors>
        <w:guid w:val="{5A49BE3F-BF37-4457-B067-137EB9B4B8EF}"/>
      </w:docPartPr>
      <w:docPartBody>
        <w:p w:rsidR="00853685" w:rsidRDefault="005969D6" w:rsidP="005969D6">
          <w:pPr>
            <w:pStyle w:val="311F1CA79AF24727A80AE4DAF435D42A"/>
          </w:pPr>
          <w:r w:rsidRPr="006132CF">
            <w:rPr>
              <w:rStyle w:val="PlaceholderText"/>
            </w:rPr>
            <w:t>Click or tap here to enter text.</w:t>
          </w:r>
        </w:p>
      </w:docPartBody>
    </w:docPart>
    <w:docPart>
      <w:docPartPr>
        <w:name w:val="F9C3711071F04B54B92EE842F182F183"/>
        <w:category>
          <w:name w:val="General"/>
          <w:gallery w:val="placeholder"/>
        </w:category>
        <w:types>
          <w:type w:val="bbPlcHdr"/>
        </w:types>
        <w:behaviors>
          <w:behavior w:val="content"/>
        </w:behaviors>
        <w:guid w:val="{40111507-03A5-4A9C-A766-670E1DFE5517}"/>
      </w:docPartPr>
      <w:docPartBody>
        <w:p w:rsidR="00853685" w:rsidRDefault="005969D6" w:rsidP="005969D6">
          <w:pPr>
            <w:pStyle w:val="F9C3711071F04B54B92EE842F182F183"/>
          </w:pPr>
          <w:r w:rsidRPr="006F63C2">
            <w:rPr>
              <w:rStyle w:val="PlaceholderText"/>
            </w:rPr>
            <w:t>Click or tap here to enter text.</w:t>
          </w:r>
        </w:p>
      </w:docPartBody>
    </w:docPart>
    <w:docPart>
      <w:docPartPr>
        <w:name w:val="451079AE962945A89A889995BBD890BF"/>
        <w:category>
          <w:name w:val="General"/>
          <w:gallery w:val="placeholder"/>
        </w:category>
        <w:types>
          <w:type w:val="bbPlcHdr"/>
        </w:types>
        <w:behaviors>
          <w:behavior w:val="content"/>
        </w:behaviors>
        <w:guid w:val="{398784D3-CB63-4839-8D15-7EBD2A8BD839}"/>
      </w:docPartPr>
      <w:docPartBody>
        <w:p w:rsidR="00853685" w:rsidRDefault="005969D6" w:rsidP="005969D6">
          <w:pPr>
            <w:pStyle w:val="451079AE962945A89A889995BBD890BF"/>
          </w:pPr>
          <w:r w:rsidRPr="006132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D6"/>
    <w:rsid w:val="004A0F9E"/>
    <w:rsid w:val="005969D6"/>
    <w:rsid w:val="00853685"/>
    <w:rsid w:val="00DE3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9D6"/>
    <w:rPr>
      <w:color w:val="808080"/>
    </w:rPr>
  </w:style>
  <w:style w:type="paragraph" w:customStyle="1" w:styleId="311F1CA79AF24727A80AE4DAF435D42A">
    <w:name w:val="311F1CA79AF24727A80AE4DAF435D42A"/>
    <w:rsid w:val="005969D6"/>
  </w:style>
  <w:style w:type="paragraph" w:customStyle="1" w:styleId="F9C3711071F04B54B92EE842F182F183">
    <w:name w:val="F9C3711071F04B54B92EE842F182F183"/>
    <w:rsid w:val="005969D6"/>
  </w:style>
  <w:style w:type="paragraph" w:customStyle="1" w:styleId="451079AE962945A89A889995BBD890BF">
    <w:name w:val="451079AE962945A89A889995BBD890BF"/>
    <w:rsid w:val="0059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7VUFMNU3ESKT-329084388-121854</_dlc_DocId>
    <_dlc_DocIdUrl xmlns="959f3a38-79c9-488d-8e73-390d72f8a6d6">
      <Url>https://performhr1.sharepoint.com/_layouts/15/DocIdRedir.aspx?ID=7VUFMNU3ESKT-329084388-121854</Url>
      <Description>7VUFMNU3ESKT-329084388-121854</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9ECE9E-93BE-49F2-8C1F-AA35BB0FEF20}">
  <ds:schemaRefs>
    <ds:schemaRef ds:uri="f4c38e93-6d2f-4fa0-9afa-45f3b841744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59f3a38-79c9-488d-8e73-390d72f8a6d6"/>
    <ds:schemaRef ds:uri="http://www.w3.org/XML/1998/namespace"/>
  </ds:schemaRefs>
</ds:datastoreItem>
</file>

<file path=customXml/itemProps2.xml><?xml version="1.0" encoding="utf-8"?>
<ds:datastoreItem xmlns:ds="http://schemas.openxmlformats.org/officeDocument/2006/customXml" ds:itemID="{CBDA8D57-69D6-48E1-9F3C-B3E62D4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997E6-1C06-42C2-97A9-E5C39AEFBD79}">
  <ds:schemaRefs>
    <ds:schemaRef ds:uri="http://schemas.microsoft.com/sharepoint/v3/contenttype/forms"/>
  </ds:schemaRefs>
</ds:datastoreItem>
</file>

<file path=customXml/itemProps4.xml><?xml version="1.0" encoding="utf-8"?>
<ds:datastoreItem xmlns:ds="http://schemas.openxmlformats.org/officeDocument/2006/customXml" ds:itemID="{2907AED8-9184-4DBA-A104-2EF31393BB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Links>
    <vt:vector size="6" baseType="variant">
      <vt:variant>
        <vt:i4>2883674</vt:i4>
      </vt:variant>
      <vt:variant>
        <vt:i4>0</vt:i4>
      </vt:variant>
      <vt:variant>
        <vt:i4>0</vt:i4>
      </vt:variant>
      <vt:variant>
        <vt:i4>5</vt:i4>
      </vt:variant>
      <vt:variant>
        <vt:lpwstr>mailto:people@canningsbutchers.com.au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Campbell</cp:lastModifiedBy>
  <cp:revision>33</cp:revision>
  <dcterms:created xsi:type="dcterms:W3CDTF">2022-09-12T19:11:00Z</dcterms:created>
  <dcterms:modified xsi:type="dcterms:W3CDTF">2022-10-05T04:22:00Z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3a74ac24-2c99-42ca-b2e5-631658edb3d0</vt:lpwstr>
  </property>
  <property fmtid="{D5CDD505-2E9C-101B-9397-08002B2CF9AE}" pid="4" name="MediaServiceImageTags">
    <vt:lpwstr/>
  </property>
</Properties>
</file>